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bookmarkStart w:id="0" w:name="_GoBack"/>
      <w:bookmarkEnd w:id="0"/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Radomiu 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18 </w:t>
      </w:r>
      <w:proofErr w:type="spellStart"/>
      <w:r w:rsidRPr="00CD3634">
        <w:rPr>
          <w:b/>
          <w:sz w:val="32"/>
          <w:szCs w:val="32"/>
          <w:lang w:val="en-US"/>
        </w:rPr>
        <w:t>września</w:t>
      </w:r>
      <w:proofErr w:type="spellEnd"/>
      <w:r w:rsidRPr="00CD3634">
        <w:rPr>
          <w:b/>
          <w:sz w:val="32"/>
          <w:szCs w:val="32"/>
          <w:lang w:val="en-US"/>
        </w:rPr>
        <w:t xml:space="preserve"> 2023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2022 r. poz. 1277 i 2418 oraz z 2023 r. poz. 497),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Błędów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r w:rsidRPr="00F01437">
        <w:rPr>
          <w:bCs/>
          <w:lang w:val="en-US"/>
        </w:rPr>
        <w:t xml:space="preserve">do </w:t>
      </w:r>
      <w:proofErr w:type="spellStart"/>
      <w:r w:rsidRPr="00F01437">
        <w:rPr>
          <w:bCs/>
          <w:lang w:val="en-US"/>
        </w:rPr>
        <w:t>Sejmu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i</w:t>
      </w:r>
      <w:proofErr w:type="spellEnd"/>
      <w:r w:rsidRPr="00F01437">
        <w:rPr>
          <w:bCs/>
          <w:lang w:val="en-US"/>
        </w:rPr>
        <w:t xml:space="preserve"> do </w:t>
      </w:r>
      <w:proofErr w:type="spellStart"/>
      <w:r w:rsidRPr="00F01437">
        <w:rPr>
          <w:bCs/>
          <w:lang w:val="en-US"/>
        </w:rPr>
        <w:t>Senatu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15 </w:t>
      </w:r>
      <w:proofErr w:type="spellStart"/>
      <w:r w:rsidRPr="00F01437">
        <w:rPr>
          <w:bCs/>
          <w:lang w:val="en-US"/>
        </w:rPr>
        <w:t>października</w:t>
      </w:r>
      <w:proofErr w:type="spellEnd"/>
      <w:r w:rsidRPr="00F01437">
        <w:rPr>
          <w:bCs/>
          <w:lang w:val="en-US"/>
        </w:rPr>
        <w:t xml:space="preserve"> 2023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Radomiu</w:t>
      </w:r>
      <w:proofErr w:type="spellEnd"/>
      <w:r w:rsidRPr="00F01437">
        <w:rPr>
          <w:lang w:val="en-US"/>
        </w:rPr>
        <w:t xml:space="preserve"> 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6B79AFFC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610B21" w:rsidRPr="00610B21">
        <w:rPr>
          <w:b/>
          <w:bCs/>
          <w:sz w:val="24"/>
          <w:szCs w:val="24"/>
        </w:rPr>
        <w:t xml:space="preserve">20 września 2023 </w:t>
      </w:r>
      <w:r w:rsidR="00F375F9" w:rsidRPr="00610B21">
        <w:rPr>
          <w:b/>
          <w:bCs/>
          <w:sz w:val="24"/>
          <w:szCs w:val="24"/>
        </w:rPr>
        <w:t>r.</w:t>
      </w:r>
      <w:r w:rsidR="00F375F9">
        <w:rPr>
          <w:sz w:val="24"/>
          <w:szCs w:val="24"/>
        </w:rPr>
        <w:t xml:space="preserve"> do godz. </w:t>
      </w:r>
      <w:r w:rsidR="00610B21" w:rsidRPr="00610B21">
        <w:rPr>
          <w:b/>
          <w:bCs/>
          <w:sz w:val="24"/>
          <w:szCs w:val="24"/>
        </w:rPr>
        <w:t>10:00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w Błędowie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26091CE3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46A5E4B1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4,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654324ED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5,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251DFEE1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610B21">
        <w:rPr>
          <w:b/>
          <w:bCs/>
        </w:rPr>
        <w:t>20 września 2023</w:t>
      </w:r>
      <w:r w:rsidR="00F375F9">
        <w:t xml:space="preserve"> </w:t>
      </w:r>
      <w:r w:rsidR="00F375F9" w:rsidRPr="00610B21">
        <w:rPr>
          <w:b/>
          <w:bCs/>
        </w:rPr>
        <w:t>r.</w:t>
      </w:r>
      <w:r w:rsidR="00F375F9">
        <w:t xml:space="preserve"> o godz. </w:t>
      </w:r>
      <w:r w:rsidR="00610B21" w:rsidRPr="00610B21">
        <w:rPr>
          <w:b/>
          <w:bCs/>
        </w:rPr>
        <w:t>14:00</w:t>
      </w:r>
      <w:r w:rsidRPr="00F01437">
        <w:t xml:space="preserve"> w siedzibie </w:t>
      </w:r>
      <w:r w:rsidR="00652D1E" w:rsidRPr="00F01437">
        <w:rPr>
          <w:b/>
        </w:rPr>
        <w:t>Urzędu Gminy w Błędowie</w:t>
      </w:r>
      <w:r w:rsidRPr="00F01437">
        <w:t>.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5E1EAAA0" w14:textId="20DB600B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610B21">
        <w:rPr>
          <w:b/>
          <w:bCs/>
        </w:rPr>
        <w:t>20 września 2023</w:t>
      </w:r>
      <w:r w:rsidR="00610B21">
        <w:t xml:space="preserve"> </w:t>
      </w:r>
      <w:r w:rsidR="00610B21" w:rsidRPr="00610B21">
        <w:rPr>
          <w:b/>
          <w:bCs/>
        </w:rPr>
        <w:t>r.</w:t>
      </w:r>
      <w:r w:rsidR="00610B21">
        <w:t xml:space="preserve"> o godz. </w:t>
      </w:r>
      <w:r w:rsidR="00610B21" w:rsidRPr="00610B21">
        <w:rPr>
          <w:b/>
          <w:bCs/>
        </w:rPr>
        <w:t>14:00</w:t>
      </w:r>
      <w:r w:rsidR="00610B21" w:rsidRPr="00F01437">
        <w:t xml:space="preserve"> </w:t>
      </w:r>
      <w:r w:rsidRPr="00F01437">
        <w:rPr>
          <w:sz w:val="24"/>
          <w:szCs w:val="24"/>
        </w:rPr>
        <w:t xml:space="preserve">w siedzibie </w:t>
      </w:r>
      <w:r w:rsidRPr="00F01437">
        <w:rPr>
          <w:b/>
          <w:sz w:val="24"/>
          <w:szCs w:val="24"/>
        </w:rPr>
        <w:t>Urzędu Gminy w Błędowie</w:t>
      </w:r>
      <w:r w:rsidRPr="00F01437">
        <w:rPr>
          <w:sz w:val="24"/>
          <w:szCs w:val="24"/>
        </w:rPr>
        <w:t xml:space="preserve"> odbędzie się także losowanie, o którym mowa w art. 182 § 7 pkt 2 Kodeksu wyborczego, w niżej </w:t>
      </w:r>
      <w:r w:rsidR="00E44401">
        <w:rPr>
          <w:sz w:val="24"/>
          <w:szCs w:val="24"/>
        </w:rPr>
        <w:t>wymienionej komisji wyborczej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2</w:t>
      </w:r>
      <w:r w:rsidR="009E7203">
        <w:rPr>
          <w:lang w:val="en-US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4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Radomiu</w:t>
      </w:r>
      <w:proofErr w:type="spellEnd"/>
      <w:r w:rsidRPr="00F01437">
        <w:rPr>
          <w:b/>
          <w:lang w:val="en-US"/>
        </w:rPr>
        <w:t xml:space="preserve"> 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Joanna Chlebna-Ćwil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0F0BD4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10B21"/>
    <w:rsid w:val="00652D1E"/>
    <w:rsid w:val="006D3E78"/>
    <w:rsid w:val="006D4A36"/>
    <w:rsid w:val="006F3A63"/>
    <w:rsid w:val="007128C6"/>
    <w:rsid w:val="007405AA"/>
    <w:rsid w:val="00741294"/>
    <w:rsid w:val="007551B5"/>
    <w:rsid w:val="007B7354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Cezary Pytlos</cp:lastModifiedBy>
  <cp:revision>2</cp:revision>
  <dcterms:created xsi:type="dcterms:W3CDTF">2023-09-18T05:43:00Z</dcterms:created>
  <dcterms:modified xsi:type="dcterms:W3CDTF">2023-09-18T05:43:00Z</dcterms:modified>
  <dc:identifier/>
  <dc:language/>
</cp:coreProperties>
</file>