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710" w:rsidRPr="0046411B" w:rsidRDefault="005C4710" w:rsidP="005C4710">
      <w:pPr>
        <w:pStyle w:val="myStyle"/>
        <w:spacing w:before="150" w:after="150" w:line="300" w:lineRule="auto"/>
        <w:outlineLvl w:val="0"/>
        <w:rPr>
          <w:sz w:val="28"/>
          <w:szCs w:val="28"/>
        </w:rPr>
      </w:pPr>
      <w:r w:rsidRPr="0046411B">
        <w:rPr>
          <w:rFonts w:ascii="Segoe UI" w:eastAsia="Segoe UI" w:hAnsi="Segoe UI" w:cs="Segoe UI"/>
          <w:color w:val="000000"/>
          <w:sz w:val="28"/>
          <w:szCs w:val="28"/>
        </w:rPr>
        <w:t>PROTOKÓŁ</w:t>
      </w:r>
    </w:p>
    <w:p w:rsidR="005C4710" w:rsidRPr="0046411B" w:rsidRDefault="005C4710" w:rsidP="005C4710">
      <w:pPr>
        <w:pStyle w:val="myStyle"/>
        <w:spacing w:before="150" w:after="150" w:line="300" w:lineRule="auto"/>
        <w:outlineLvl w:val="1"/>
        <w:rPr>
          <w:rFonts w:ascii="Segoe UI" w:eastAsia="Segoe UI" w:hAnsi="Segoe UI" w:cs="Segoe UI"/>
          <w:color w:val="000000"/>
          <w:sz w:val="28"/>
          <w:szCs w:val="28"/>
        </w:rPr>
      </w:pPr>
      <w:r w:rsidRPr="0046411B">
        <w:rPr>
          <w:rFonts w:ascii="Segoe UI" w:eastAsia="Segoe UI" w:hAnsi="Segoe UI" w:cs="Segoe UI"/>
          <w:color w:val="000000"/>
          <w:sz w:val="28"/>
          <w:szCs w:val="28"/>
        </w:rPr>
        <w:t>X</w:t>
      </w:r>
      <w:r w:rsidR="00601B88">
        <w:rPr>
          <w:rFonts w:ascii="Segoe UI" w:eastAsia="Segoe UI" w:hAnsi="Segoe UI" w:cs="Segoe UI"/>
          <w:color w:val="000000"/>
          <w:sz w:val="28"/>
          <w:szCs w:val="28"/>
        </w:rPr>
        <w:t>V</w:t>
      </w:r>
      <w:r w:rsidRPr="0046411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46411B">
        <w:rPr>
          <w:rFonts w:ascii="Segoe UI" w:eastAsia="Segoe UI" w:hAnsi="Segoe UI" w:cs="Segoe UI"/>
          <w:color w:val="000000"/>
          <w:sz w:val="28"/>
          <w:szCs w:val="28"/>
        </w:rPr>
        <w:t>Sesja</w:t>
      </w:r>
      <w:proofErr w:type="spellEnd"/>
      <w:r w:rsidRPr="0046411B">
        <w:rPr>
          <w:rFonts w:ascii="Segoe UI" w:eastAsia="Segoe UI" w:hAnsi="Segoe UI" w:cs="Segoe UI"/>
          <w:color w:val="000000"/>
          <w:sz w:val="28"/>
          <w:szCs w:val="28"/>
        </w:rPr>
        <w:t xml:space="preserve"> Rady </w:t>
      </w:r>
      <w:proofErr w:type="spellStart"/>
      <w:r w:rsidRPr="0046411B">
        <w:rPr>
          <w:rFonts w:ascii="Segoe UI" w:eastAsia="Segoe UI" w:hAnsi="Segoe UI" w:cs="Segoe UI"/>
          <w:color w:val="000000"/>
          <w:sz w:val="28"/>
          <w:szCs w:val="28"/>
        </w:rPr>
        <w:t>Gminy</w:t>
      </w:r>
      <w:proofErr w:type="spellEnd"/>
      <w:r w:rsidRPr="0046411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46411B">
        <w:rPr>
          <w:rFonts w:ascii="Segoe UI" w:eastAsia="Segoe UI" w:hAnsi="Segoe UI" w:cs="Segoe UI"/>
          <w:color w:val="000000"/>
          <w:sz w:val="28"/>
          <w:szCs w:val="28"/>
        </w:rPr>
        <w:t>Błędów</w:t>
      </w:r>
      <w:proofErr w:type="spellEnd"/>
      <w:r w:rsidRPr="0046411B">
        <w:rPr>
          <w:rFonts w:ascii="Segoe UI" w:eastAsia="Segoe UI" w:hAnsi="Segoe UI" w:cs="Segoe UI"/>
          <w:color w:val="000000"/>
          <w:sz w:val="28"/>
          <w:szCs w:val="28"/>
        </w:rPr>
        <w:t xml:space="preserve"> (Centrum </w:t>
      </w:r>
      <w:proofErr w:type="spellStart"/>
      <w:r w:rsidRPr="0046411B">
        <w:rPr>
          <w:rFonts w:ascii="Segoe UI" w:eastAsia="Segoe UI" w:hAnsi="Segoe UI" w:cs="Segoe UI"/>
          <w:color w:val="000000"/>
          <w:sz w:val="28"/>
          <w:szCs w:val="28"/>
        </w:rPr>
        <w:t>Kultury</w:t>
      </w:r>
      <w:proofErr w:type="spellEnd"/>
      <w:r w:rsidRPr="0046411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46411B">
        <w:rPr>
          <w:rFonts w:ascii="Segoe UI" w:eastAsia="Segoe UI" w:hAnsi="Segoe UI" w:cs="Segoe UI"/>
          <w:color w:val="000000"/>
          <w:sz w:val="28"/>
          <w:szCs w:val="28"/>
        </w:rPr>
        <w:t>Lokalnej</w:t>
      </w:r>
      <w:proofErr w:type="spellEnd"/>
      <w:r w:rsidRPr="0046411B">
        <w:rPr>
          <w:rFonts w:ascii="Segoe UI" w:eastAsia="Segoe UI" w:hAnsi="Segoe UI" w:cs="Segoe UI"/>
          <w:color w:val="000000"/>
          <w:sz w:val="28"/>
          <w:szCs w:val="28"/>
        </w:rPr>
        <w:t xml:space="preserve"> w </w:t>
      </w:r>
      <w:proofErr w:type="spellStart"/>
      <w:r w:rsidRPr="0046411B">
        <w:rPr>
          <w:rFonts w:ascii="Segoe UI" w:eastAsia="Segoe UI" w:hAnsi="Segoe UI" w:cs="Segoe UI"/>
          <w:color w:val="000000"/>
          <w:sz w:val="28"/>
          <w:szCs w:val="28"/>
        </w:rPr>
        <w:t>Błędowie</w:t>
      </w:r>
      <w:proofErr w:type="spellEnd"/>
      <w:r w:rsidRPr="0046411B">
        <w:rPr>
          <w:rFonts w:ascii="Segoe UI" w:eastAsia="Segoe UI" w:hAnsi="Segoe UI" w:cs="Segoe UI"/>
          <w:color w:val="000000"/>
          <w:sz w:val="28"/>
          <w:szCs w:val="28"/>
        </w:rPr>
        <w:t xml:space="preserve">) z </w:t>
      </w:r>
      <w:proofErr w:type="spellStart"/>
      <w:r w:rsidRPr="0046411B">
        <w:rPr>
          <w:rFonts w:ascii="Segoe UI" w:eastAsia="Segoe UI" w:hAnsi="Segoe UI" w:cs="Segoe UI"/>
          <w:color w:val="000000"/>
          <w:sz w:val="28"/>
          <w:szCs w:val="28"/>
        </w:rPr>
        <w:t>dnia</w:t>
      </w:r>
      <w:proofErr w:type="spellEnd"/>
      <w:r w:rsidRPr="0046411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r w:rsidR="008C7CB6">
        <w:rPr>
          <w:rFonts w:ascii="Segoe UI" w:eastAsia="Segoe UI" w:hAnsi="Segoe UI" w:cs="Segoe UI"/>
          <w:color w:val="000000"/>
          <w:sz w:val="28"/>
          <w:szCs w:val="28"/>
        </w:rPr>
        <w:t>30</w:t>
      </w:r>
      <w:r w:rsidRPr="0046411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="008C7CB6">
        <w:rPr>
          <w:rFonts w:ascii="Segoe UI" w:eastAsia="Segoe UI" w:hAnsi="Segoe UI" w:cs="Segoe UI"/>
          <w:color w:val="000000"/>
          <w:sz w:val="28"/>
          <w:szCs w:val="28"/>
        </w:rPr>
        <w:t>grudni</w:t>
      </w:r>
      <w:r w:rsidRPr="0046411B">
        <w:rPr>
          <w:rFonts w:ascii="Segoe UI" w:eastAsia="Segoe UI" w:hAnsi="Segoe UI" w:cs="Segoe UI"/>
          <w:color w:val="000000"/>
          <w:sz w:val="28"/>
          <w:szCs w:val="28"/>
        </w:rPr>
        <w:t>a</w:t>
      </w:r>
      <w:proofErr w:type="spellEnd"/>
      <w:r w:rsidRPr="0046411B">
        <w:rPr>
          <w:rFonts w:ascii="Segoe UI" w:eastAsia="Segoe UI" w:hAnsi="Segoe UI" w:cs="Segoe UI"/>
          <w:color w:val="000000"/>
          <w:sz w:val="28"/>
          <w:szCs w:val="28"/>
        </w:rPr>
        <w:t xml:space="preserve"> 2024 r.</w:t>
      </w:r>
    </w:p>
    <w:p w:rsidR="005C4710" w:rsidRPr="00E81335" w:rsidRDefault="005C4710" w:rsidP="005C4710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</w:rPr>
      </w:pPr>
      <w:proofErr w:type="spellStart"/>
      <w:r w:rsidRPr="00E81335">
        <w:rPr>
          <w:sz w:val="24"/>
          <w:szCs w:val="24"/>
        </w:rPr>
        <w:t>Obrady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rozpoczęto</w:t>
      </w:r>
      <w:proofErr w:type="spellEnd"/>
      <w:r w:rsidRPr="00E81335">
        <w:rPr>
          <w:sz w:val="24"/>
          <w:szCs w:val="24"/>
        </w:rPr>
        <w:t xml:space="preserve"> </w:t>
      </w:r>
      <w:r w:rsidR="00945672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Pr="00E81335">
        <w:rPr>
          <w:sz w:val="24"/>
          <w:szCs w:val="24"/>
        </w:rPr>
        <w:t xml:space="preserve"> </w:t>
      </w:r>
      <w:proofErr w:type="spellStart"/>
      <w:r w:rsidR="00945672">
        <w:rPr>
          <w:sz w:val="24"/>
          <w:szCs w:val="24"/>
        </w:rPr>
        <w:t>grudni</w:t>
      </w:r>
      <w:r w:rsidRPr="00E81335">
        <w:rPr>
          <w:sz w:val="24"/>
          <w:szCs w:val="24"/>
        </w:rPr>
        <w:t>a</w:t>
      </w:r>
      <w:proofErr w:type="spellEnd"/>
      <w:r w:rsidRPr="00E81335">
        <w:rPr>
          <w:sz w:val="24"/>
          <w:szCs w:val="24"/>
        </w:rPr>
        <w:t xml:space="preserve"> 2024r. o </w:t>
      </w:r>
      <w:proofErr w:type="spellStart"/>
      <w:r w:rsidRPr="00E81335">
        <w:rPr>
          <w:sz w:val="24"/>
          <w:szCs w:val="24"/>
        </w:rPr>
        <w:t>godz</w:t>
      </w:r>
      <w:proofErr w:type="spellEnd"/>
      <w:r w:rsidRPr="00E81335">
        <w:rPr>
          <w:sz w:val="24"/>
          <w:szCs w:val="24"/>
        </w:rPr>
        <w:t xml:space="preserve">. </w:t>
      </w:r>
      <w:r w:rsidR="00945672">
        <w:rPr>
          <w:sz w:val="24"/>
          <w:szCs w:val="24"/>
        </w:rPr>
        <w:t>11</w:t>
      </w:r>
      <w:r>
        <w:rPr>
          <w:sz w:val="24"/>
          <w:szCs w:val="24"/>
        </w:rPr>
        <w:t>:</w:t>
      </w:r>
      <w:r w:rsidR="00945672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Pr="00E81335">
        <w:rPr>
          <w:sz w:val="24"/>
          <w:szCs w:val="24"/>
        </w:rPr>
        <w:t xml:space="preserve">, a </w:t>
      </w:r>
      <w:proofErr w:type="spellStart"/>
      <w:r w:rsidRPr="00E81335">
        <w:rPr>
          <w:sz w:val="24"/>
          <w:szCs w:val="24"/>
        </w:rPr>
        <w:t>zakończono</w:t>
      </w:r>
      <w:proofErr w:type="spellEnd"/>
      <w:r w:rsidRPr="00E81335">
        <w:rPr>
          <w:sz w:val="24"/>
          <w:szCs w:val="24"/>
        </w:rPr>
        <w:t xml:space="preserve"> o </w:t>
      </w:r>
      <w:proofErr w:type="spellStart"/>
      <w:r w:rsidRPr="00E81335">
        <w:rPr>
          <w:sz w:val="24"/>
          <w:szCs w:val="24"/>
        </w:rPr>
        <w:t>godz</w:t>
      </w:r>
      <w:proofErr w:type="spellEnd"/>
      <w:r w:rsidRPr="00E81335">
        <w:rPr>
          <w:sz w:val="24"/>
          <w:szCs w:val="24"/>
        </w:rPr>
        <w:t>. 1</w:t>
      </w:r>
      <w:r w:rsidR="00945672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945672">
        <w:rPr>
          <w:sz w:val="24"/>
          <w:szCs w:val="24"/>
        </w:rPr>
        <w:t>4</w:t>
      </w:r>
      <w:r>
        <w:rPr>
          <w:sz w:val="24"/>
          <w:szCs w:val="24"/>
        </w:rPr>
        <w:t xml:space="preserve">0 </w:t>
      </w:r>
      <w:proofErr w:type="spellStart"/>
      <w:r w:rsidRPr="00E81335">
        <w:rPr>
          <w:sz w:val="24"/>
          <w:szCs w:val="24"/>
        </w:rPr>
        <w:t>tego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samego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dnia</w:t>
      </w:r>
      <w:proofErr w:type="spellEnd"/>
      <w:r w:rsidRPr="00E81335">
        <w:rPr>
          <w:sz w:val="24"/>
          <w:szCs w:val="24"/>
        </w:rPr>
        <w:t>.</w:t>
      </w:r>
    </w:p>
    <w:p w:rsidR="005C4710" w:rsidRPr="00E81335" w:rsidRDefault="005C4710" w:rsidP="005C4710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</w:rPr>
      </w:pPr>
      <w:proofErr w:type="spellStart"/>
      <w:r w:rsidRPr="00E81335">
        <w:rPr>
          <w:sz w:val="24"/>
          <w:szCs w:val="24"/>
        </w:rPr>
        <w:t>Posiedzenie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odbywało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się</w:t>
      </w:r>
      <w:proofErr w:type="spellEnd"/>
      <w:r w:rsidRPr="00E81335">
        <w:rPr>
          <w:sz w:val="24"/>
          <w:szCs w:val="24"/>
        </w:rPr>
        <w:t xml:space="preserve"> w Centrum </w:t>
      </w:r>
      <w:proofErr w:type="spellStart"/>
      <w:r w:rsidRPr="00E81335">
        <w:rPr>
          <w:sz w:val="24"/>
          <w:szCs w:val="24"/>
        </w:rPr>
        <w:t>Kultury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Lokalnej</w:t>
      </w:r>
      <w:proofErr w:type="spellEnd"/>
      <w:r w:rsidRPr="00E81335">
        <w:rPr>
          <w:sz w:val="24"/>
          <w:szCs w:val="24"/>
        </w:rPr>
        <w:t xml:space="preserve"> w </w:t>
      </w:r>
      <w:proofErr w:type="spellStart"/>
      <w:r w:rsidRPr="00E81335">
        <w:rPr>
          <w:sz w:val="24"/>
          <w:szCs w:val="24"/>
        </w:rPr>
        <w:t>Błędowie</w:t>
      </w:r>
      <w:proofErr w:type="spellEnd"/>
      <w:r w:rsidRPr="00E81335">
        <w:rPr>
          <w:sz w:val="24"/>
          <w:szCs w:val="24"/>
        </w:rPr>
        <w:t>.</w:t>
      </w:r>
    </w:p>
    <w:p w:rsidR="005C4710" w:rsidRPr="00E81335" w:rsidRDefault="005C4710" w:rsidP="005C4710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</w:rPr>
      </w:pPr>
      <w:proofErr w:type="spellStart"/>
      <w:r w:rsidRPr="00E81335">
        <w:rPr>
          <w:sz w:val="24"/>
          <w:szCs w:val="24"/>
        </w:rPr>
        <w:t>Przewodniczył</w:t>
      </w:r>
      <w:proofErr w:type="spellEnd"/>
      <w:r w:rsidRPr="00E81335">
        <w:rPr>
          <w:sz w:val="24"/>
          <w:szCs w:val="24"/>
        </w:rPr>
        <w:t xml:space="preserve"> </w:t>
      </w:r>
      <w:r>
        <w:rPr>
          <w:sz w:val="24"/>
          <w:szCs w:val="24"/>
        </w:rPr>
        <w:t>Dariusz Rybak</w:t>
      </w:r>
      <w:r w:rsidRPr="00E81335"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</w:t>
      </w:r>
      <w:r w:rsidRPr="00E81335">
        <w:rPr>
          <w:sz w:val="24"/>
          <w:szCs w:val="24"/>
        </w:rPr>
        <w:t>rzewodniczący</w:t>
      </w:r>
      <w:proofErr w:type="spellEnd"/>
      <w:r w:rsidRPr="00E81335">
        <w:rPr>
          <w:sz w:val="24"/>
          <w:szCs w:val="24"/>
        </w:rPr>
        <w:t xml:space="preserve"> Rady </w:t>
      </w:r>
      <w:proofErr w:type="spellStart"/>
      <w:r w:rsidRPr="00E81335">
        <w:rPr>
          <w:sz w:val="24"/>
          <w:szCs w:val="24"/>
        </w:rPr>
        <w:t>Gminy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Błędów</w:t>
      </w:r>
      <w:proofErr w:type="spellEnd"/>
      <w:r w:rsidRPr="00E81335">
        <w:rPr>
          <w:sz w:val="24"/>
          <w:szCs w:val="24"/>
        </w:rPr>
        <w:t>.</w:t>
      </w:r>
    </w:p>
    <w:p w:rsidR="005C4710" w:rsidRPr="00E81335" w:rsidRDefault="005C4710" w:rsidP="005C4710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</w:rPr>
      </w:pPr>
      <w:r w:rsidRPr="00E81335">
        <w:rPr>
          <w:sz w:val="24"/>
          <w:szCs w:val="24"/>
        </w:rPr>
        <w:t xml:space="preserve">W </w:t>
      </w:r>
      <w:proofErr w:type="spellStart"/>
      <w:r w:rsidRPr="00E81335">
        <w:rPr>
          <w:sz w:val="24"/>
          <w:szCs w:val="24"/>
        </w:rPr>
        <w:t>posiedzeniu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wzięło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udział</w:t>
      </w:r>
      <w:proofErr w:type="spellEnd"/>
      <w:r w:rsidRPr="00E81335">
        <w:rPr>
          <w:sz w:val="24"/>
          <w:szCs w:val="24"/>
        </w:rPr>
        <w:t xml:space="preserve"> 1</w:t>
      </w:r>
      <w:r w:rsidR="00945672">
        <w:rPr>
          <w:sz w:val="24"/>
          <w:szCs w:val="24"/>
        </w:rPr>
        <w:t>5</w:t>
      </w:r>
      <w:r w:rsidRPr="00E813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radnych</w:t>
      </w:r>
      <w:proofErr w:type="spellEnd"/>
      <w:r w:rsidRPr="00E81335">
        <w:rPr>
          <w:sz w:val="24"/>
          <w:szCs w:val="24"/>
        </w:rPr>
        <w:t>.</w:t>
      </w:r>
    </w:p>
    <w:p w:rsidR="00F71228" w:rsidRPr="00945672" w:rsidRDefault="005C4710" w:rsidP="00945672">
      <w:pPr>
        <w:pStyle w:val="myStyle"/>
        <w:spacing w:before="150" w:after="150" w:line="300" w:lineRule="auto"/>
        <w:outlineLvl w:val="2"/>
        <w:rPr>
          <w:sz w:val="28"/>
          <w:szCs w:val="28"/>
        </w:rPr>
      </w:pPr>
      <w:r w:rsidRPr="0046411B">
        <w:rPr>
          <w:rFonts w:ascii="Segoe UI" w:eastAsia="Segoe UI" w:hAnsi="Segoe UI" w:cs="Segoe UI"/>
          <w:color w:val="000000"/>
          <w:sz w:val="28"/>
          <w:szCs w:val="28"/>
        </w:rPr>
        <w:t>LISTA RADNYCH OBECNYCH NA POSIEDZENIU RADY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298"/>
        <w:gridCol w:w="2234"/>
        <w:gridCol w:w="1168"/>
        <w:gridCol w:w="2201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podpis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242"/>
      </w:tblGrid>
      <w:tr w:rsidR="00F71228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100,00 %</w:t>
            </w:r>
          </w:p>
        </w:tc>
      </w:tr>
      <w:tr w:rsidR="00F71228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:rsidR="00F71228" w:rsidRPr="00945672" w:rsidRDefault="00871DBD" w:rsidP="00697A51">
      <w:pPr>
        <w:pStyle w:val="myStyle"/>
        <w:spacing w:before="150" w:after="150" w:line="300" w:lineRule="auto"/>
        <w:outlineLvl w:val="2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>PORZĄDEK OBRAD</w:t>
      </w:r>
    </w:p>
    <w:p w:rsidR="00F71228" w:rsidRDefault="00871DBD" w:rsidP="00697A51">
      <w:pPr>
        <w:pStyle w:val="myStyle"/>
        <w:numPr>
          <w:ilvl w:val="0"/>
          <w:numId w:val="10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Otwarcie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sesji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697A51" w:rsidRPr="002310ED" w:rsidRDefault="00697A51" w:rsidP="00697A51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Dariusz Rybak </w:t>
      </w:r>
      <w:proofErr w:type="spellStart"/>
      <w:r>
        <w:rPr>
          <w:sz w:val="24"/>
          <w:szCs w:val="24"/>
        </w:rPr>
        <w:t>przywitał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wszystkich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przybyłych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ostatnią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roku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kalendarzowym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Sesję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Błędów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ogłosił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kworum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Przypomniał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tym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Sesja</w:t>
      </w:r>
      <w:proofErr w:type="spellEnd"/>
      <w:r>
        <w:rPr>
          <w:sz w:val="24"/>
          <w:szCs w:val="24"/>
        </w:rPr>
        <w:t xml:space="preserve"> jest </w:t>
      </w:r>
      <w:proofErr w:type="spellStart"/>
      <w:r>
        <w:rPr>
          <w:sz w:val="24"/>
          <w:szCs w:val="24"/>
        </w:rPr>
        <w:t>transmitowana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żywo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oraz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rejestrowana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można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oglądać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stronie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internetowej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Urzędu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>.</w:t>
      </w:r>
    </w:p>
    <w:p w:rsidR="00F71228" w:rsidRDefault="00871DBD" w:rsidP="00697A51">
      <w:pPr>
        <w:pStyle w:val="myStyle"/>
        <w:numPr>
          <w:ilvl w:val="0"/>
          <w:numId w:val="10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Przedstawienie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porządku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obrad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F71228" w:rsidRDefault="00871DBD" w:rsidP="00697A51">
      <w:pPr>
        <w:pStyle w:val="myStyle"/>
        <w:numPr>
          <w:ilvl w:val="0"/>
          <w:numId w:val="10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Propozycja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zmiany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porządku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obrad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Przewodniczącego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Rady.</w:t>
      </w:r>
    </w:p>
    <w:p w:rsidR="00697A51" w:rsidRPr="00697A51" w:rsidRDefault="00697A51" w:rsidP="00697A51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wystąpił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wnioskiem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formalnym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wprowadzenie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porządku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dwóch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dodatkowych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</w:t>
      </w:r>
      <w:proofErr w:type="spellEnd"/>
      <w:r w:rsidR="000860DD">
        <w:rPr>
          <w:sz w:val="24"/>
          <w:szCs w:val="24"/>
        </w:rPr>
        <w:t>:</w:t>
      </w:r>
    </w:p>
    <w:p w:rsidR="00F71228" w:rsidRPr="00945672" w:rsidRDefault="00871DBD" w:rsidP="0094567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3.a. w sprawie zmiany uchwały w sprawie zaciągnięcia kredytu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długoterminowego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na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spłatę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wcześniej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zaciągniętych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zobowiązań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z</w:t>
      </w:r>
      <w:r w:rsidR="00945672">
        <w:rPr>
          <w:rFonts w:ascii="Segoe UI" w:eastAsia="Segoe UI" w:hAnsi="Segoe UI" w:cs="Segoe UI"/>
          <w:color w:val="000000"/>
          <w:sz w:val="28"/>
          <w:szCs w:val="28"/>
        </w:rPr>
        <w:t> 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tytułu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kredytów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i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pożyczek</w:t>
      </w:r>
      <w:proofErr w:type="spellEnd"/>
    </w:p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6315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zmiany uchwały w sprawie zaciągnięcia kredytu długoterminowego na spłatę wcześniej zaciągniętych zobowiązań z tytułu kredytów i pożyczek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Pr="00945672" w:rsidRDefault="00871DBD" w:rsidP="0094567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>3.b. w sprawie zmiany uchwały w sprawie zaciągnięcia kredytu długoterminowego na finansowanie planowanego deficytu budżetu</w:t>
      </w:r>
    </w:p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6315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zmiany uchwały w sprawie zaciągnięcia kredytu długoterminowego na finansowanie planowanego deficytu budżetu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Pr="000860DD" w:rsidRDefault="00871DBD" w:rsidP="000860DD">
      <w:pPr>
        <w:pStyle w:val="myStyle"/>
        <w:spacing w:before="150" w:after="150" w:line="300" w:lineRule="auto"/>
        <w:jc w:val="left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3.c.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Przyjęcie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porządku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obrad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po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zmianach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porządku obrad po zmianach.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0860DD" w:rsidRPr="000860DD" w:rsidRDefault="000860DD" w:rsidP="00945672">
      <w:pPr>
        <w:pStyle w:val="myStyle"/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4"/>
          <w:szCs w:val="24"/>
        </w:rPr>
      </w:pPr>
      <w:proofErr w:type="spellStart"/>
      <w:r>
        <w:rPr>
          <w:rFonts w:ascii="Segoe UI" w:eastAsia="Segoe UI" w:hAnsi="Segoe UI" w:cs="Segoe UI"/>
          <w:color w:val="000000"/>
          <w:sz w:val="24"/>
          <w:szCs w:val="24"/>
        </w:rPr>
        <w:t>Porządek</w:t>
      </w:r>
      <w:proofErr w:type="spellEnd"/>
      <w:r>
        <w:rPr>
          <w:rFonts w:ascii="Segoe UI" w:eastAsia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4"/>
          <w:szCs w:val="24"/>
        </w:rPr>
        <w:t>obrad</w:t>
      </w:r>
      <w:proofErr w:type="spellEnd"/>
      <w:r>
        <w:rPr>
          <w:rFonts w:ascii="Segoe UI" w:eastAsia="Segoe UI" w:hAnsi="Segoe UI" w:cs="Segoe UI"/>
          <w:color w:val="000000"/>
          <w:sz w:val="24"/>
          <w:szCs w:val="24"/>
        </w:rPr>
        <w:t xml:space="preserve"> po </w:t>
      </w:r>
      <w:proofErr w:type="spellStart"/>
      <w:r>
        <w:rPr>
          <w:rFonts w:ascii="Segoe UI" w:eastAsia="Segoe UI" w:hAnsi="Segoe UI" w:cs="Segoe UI"/>
          <w:color w:val="000000"/>
          <w:sz w:val="24"/>
          <w:szCs w:val="24"/>
        </w:rPr>
        <w:t>zmianach</w:t>
      </w:r>
      <w:proofErr w:type="spellEnd"/>
      <w:r>
        <w:rPr>
          <w:rFonts w:ascii="Segoe UI" w:eastAsia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4"/>
          <w:szCs w:val="24"/>
        </w:rPr>
        <w:t>został</w:t>
      </w:r>
      <w:proofErr w:type="spellEnd"/>
      <w:r>
        <w:rPr>
          <w:rFonts w:ascii="Segoe UI" w:eastAsia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4"/>
          <w:szCs w:val="24"/>
        </w:rPr>
        <w:t>przyjęty</w:t>
      </w:r>
      <w:proofErr w:type="spellEnd"/>
      <w:r>
        <w:rPr>
          <w:rFonts w:ascii="Segoe UI" w:eastAsia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4"/>
          <w:szCs w:val="24"/>
        </w:rPr>
        <w:t>jednogłośnie</w:t>
      </w:r>
      <w:proofErr w:type="spellEnd"/>
      <w:r>
        <w:rPr>
          <w:rFonts w:ascii="Segoe UI" w:eastAsia="Segoe UI" w:hAnsi="Segoe UI" w:cs="Segoe UI"/>
          <w:color w:val="000000"/>
          <w:sz w:val="24"/>
          <w:szCs w:val="24"/>
        </w:rPr>
        <w:t>.</w:t>
      </w:r>
    </w:p>
    <w:p w:rsidR="00F71228" w:rsidRPr="00945672" w:rsidRDefault="00871DBD" w:rsidP="0094567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>4. Przyjęcie protokołów z Sesji Rady Błędów:</w:t>
      </w:r>
    </w:p>
    <w:p w:rsidR="00F71228" w:rsidRPr="000860DD" w:rsidRDefault="00871DBD" w:rsidP="000860DD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4.a. Protokół Nr XII.2024 z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dnia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21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listopada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2024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roku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Protokół Nr XII.2024 z dnia 21 listopada 2024 roku.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lastRenderedPageBreak/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Pr="000860DD" w:rsidRDefault="00871DBD" w:rsidP="000860DD">
      <w:pPr>
        <w:pStyle w:val="myStyle"/>
        <w:spacing w:before="150" w:after="150" w:line="300" w:lineRule="auto"/>
        <w:jc w:val="left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4.b. Protokół XIII.2024 z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dnia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29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listopada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2024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roku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Protokół XIII.2024 z dnia 29 listopada 2024 roku.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34"/>
        <w:gridCol w:w="2775"/>
        <w:gridCol w:w="2290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0860DD" w:rsidRPr="000860DD" w:rsidRDefault="000860DD" w:rsidP="000860DD">
      <w:pPr>
        <w:pStyle w:val="myStyle"/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4"/>
          <w:szCs w:val="24"/>
        </w:rPr>
      </w:pPr>
      <w:proofErr w:type="spellStart"/>
      <w:r>
        <w:rPr>
          <w:rFonts w:ascii="Segoe UI" w:eastAsia="Segoe UI" w:hAnsi="Segoe UI" w:cs="Segoe UI"/>
          <w:color w:val="000000"/>
          <w:sz w:val="24"/>
          <w:szCs w:val="24"/>
        </w:rPr>
        <w:t>Protokoły</w:t>
      </w:r>
      <w:proofErr w:type="spellEnd"/>
      <w:r>
        <w:rPr>
          <w:rFonts w:ascii="Segoe UI" w:eastAsia="Segoe UI" w:hAnsi="Segoe UI" w:cs="Segoe UI"/>
          <w:color w:val="000000"/>
          <w:sz w:val="24"/>
          <w:szCs w:val="24"/>
        </w:rPr>
        <w:t xml:space="preserve"> z </w:t>
      </w:r>
      <w:proofErr w:type="spellStart"/>
      <w:r>
        <w:rPr>
          <w:rFonts w:ascii="Segoe UI" w:eastAsia="Segoe UI" w:hAnsi="Segoe UI" w:cs="Segoe UI"/>
          <w:color w:val="000000"/>
          <w:sz w:val="24"/>
          <w:szCs w:val="24"/>
        </w:rPr>
        <w:t>poprzednich</w:t>
      </w:r>
      <w:proofErr w:type="spellEnd"/>
      <w:r>
        <w:rPr>
          <w:rFonts w:ascii="Segoe UI" w:eastAsia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4"/>
          <w:szCs w:val="24"/>
        </w:rPr>
        <w:t>Sesji</w:t>
      </w:r>
      <w:proofErr w:type="spellEnd"/>
      <w:r>
        <w:rPr>
          <w:rFonts w:ascii="Segoe UI" w:eastAsia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4"/>
          <w:szCs w:val="24"/>
        </w:rPr>
        <w:t>zostały</w:t>
      </w:r>
      <w:proofErr w:type="spellEnd"/>
      <w:r>
        <w:rPr>
          <w:rFonts w:ascii="Segoe UI" w:eastAsia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4"/>
          <w:szCs w:val="24"/>
        </w:rPr>
        <w:t>przyjęte</w:t>
      </w:r>
      <w:proofErr w:type="spellEnd"/>
      <w:r>
        <w:rPr>
          <w:rFonts w:ascii="Segoe UI" w:eastAsia="Segoe UI" w:hAnsi="Segoe UI" w:cs="Segoe UI"/>
          <w:color w:val="000000"/>
          <w:sz w:val="24"/>
          <w:szCs w:val="24"/>
        </w:rPr>
        <w:t>.</w:t>
      </w:r>
    </w:p>
    <w:p w:rsidR="00F71228" w:rsidRDefault="00871DBD" w:rsidP="000860DD">
      <w:pPr>
        <w:pStyle w:val="myStyle"/>
        <w:numPr>
          <w:ilvl w:val="0"/>
          <w:numId w:val="11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Sprawozdanie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Wójta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z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wykonania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uchwał Rady oraz działalności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podległych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jednostek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w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okresie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między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sesjami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0860DD" w:rsidRPr="000860DD" w:rsidRDefault="000860DD" w:rsidP="000860DD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Wójt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Mirosław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Jakubczak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powitał</w:t>
      </w:r>
      <w:proofErr w:type="spellEnd"/>
      <w:r w:rsidR="0099485D">
        <w:rPr>
          <w:sz w:val="24"/>
          <w:szCs w:val="24"/>
        </w:rPr>
        <w:t xml:space="preserve"> </w:t>
      </w:r>
      <w:proofErr w:type="spellStart"/>
      <w:r w:rsidR="0099485D">
        <w:rPr>
          <w:sz w:val="24"/>
          <w:szCs w:val="24"/>
        </w:rPr>
        <w:t>przybyłych</w:t>
      </w:r>
      <w:proofErr w:type="spellEnd"/>
      <w:r w:rsidR="004675C5">
        <w:rPr>
          <w:sz w:val="24"/>
          <w:szCs w:val="24"/>
        </w:rPr>
        <w:t xml:space="preserve"> </w:t>
      </w:r>
      <w:proofErr w:type="spellStart"/>
      <w:r w:rsidR="004675C5">
        <w:rPr>
          <w:sz w:val="24"/>
          <w:szCs w:val="24"/>
        </w:rPr>
        <w:t>radnych</w:t>
      </w:r>
      <w:proofErr w:type="spellEnd"/>
      <w:r w:rsidR="004675C5">
        <w:rPr>
          <w:sz w:val="24"/>
          <w:szCs w:val="24"/>
        </w:rPr>
        <w:t xml:space="preserve">, </w:t>
      </w:r>
      <w:proofErr w:type="spellStart"/>
      <w:r w:rsidR="004675C5">
        <w:rPr>
          <w:sz w:val="24"/>
          <w:szCs w:val="24"/>
        </w:rPr>
        <w:t>sołtysów</w:t>
      </w:r>
      <w:proofErr w:type="spellEnd"/>
      <w:r w:rsidR="004675C5">
        <w:rPr>
          <w:sz w:val="24"/>
          <w:szCs w:val="24"/>
        </w:rPr>
        <w:t xml:space="preserve"> </w:t>
      </w:r>
      <w:proofErr w:type="spellStart"/>
      <w:r w:rsidR="004675C5">
        <w:rPr>
          <w:sz w:val="24"/>
          <w:szCs w:val="24"/>
        </w:rPr>
        <w:t>i</w:t>
      </w:r>
      <w:proofErr w:type="spellEnd"/>
      <w:r w:rsidR="004675C5">
        <w:rPr>
          <w:sz w:val="24"/>
          <w:szCs w:val="24"/>
        </w:rPr>
        <w:t xml:space="preserve"> </w:t>
      </w:r>
      <w:proofErr w:type="spellStart"/>
      <w:r w:rsidR="004675C5">
        <w:rPr>
          <w:sz w:val="24"/>
          <w:szCs w:val="24"/>
        </w:rPr>
        <w:t>gości</w:t>
      </w:r>
      <w:proofErr w:type="spellEnd"/>
      <w:r w:rsidR="004675C5">
        <w:rPr>
          <w:sz w:val="24"/>
          <w:szCs w:val="24"/>
        </w:rPr>
        <w:t xml:space="preserve"> </w:t>
      </w:r>
      <w:proofErr w:type="spellStart"/>
      <w:r w:rsidR="004675C5">
        <w:rPr>
          <w:sz w:val="24"/>
          <w:szCs w:val="24"/>
        </w:rPr>
        <w:t>na</w:t>
      </w:r>
      <w:proofErr w:type="spellEnd"/>
      <w:r w:rsidR="004675C5">
        <w:rPr>
          <w:sz w:val="24"/>
          <w:szCs w:val="24"/>
        </w:rPr>
        <w:t xml:space="preserve"> </w:t>
      </w:r>
      <w:proofErr w:type="spellStart"/>
      <w:r w:rsidR="004675C5">
        <w:rPr>
          <w:sz w:val="24"/>
          <w:szCs w:val="24"/>
        </w:rPr>
        <w:t>Sesję</w:t>
      </w:r>
      <w:proofErr w:type="spellEnd"/>
      <w:r w:rsidR="004675C5">
        <w:rPr>
          <w:sz w:val="24"/>
          <w:szCs w:val="24"/>
        </w:rPr>
        <w:t xml:space="preserve"> Rady. </w:t>
      </w:r>
      <w:proofErr w:type="spellStart"/>
      <w:r w:rsidR="004675C5">
        <w:rPr>
          <w:sz w:val="24"/>
          <w:szCs w:val="24"/>
        </w:rPr>
        <w:t>Poinformował</w:t>
      </w:r>
      <w:proofErr w:type="spellEnd"/>
      <w:r w:rsidR="004675C5">
        <w:rPr>
          <w:sz w:val="24"/>
          <w:szCs w:val="24"/>
        </w:rPr>
        <w:t xml:space="preserve"> o </w:t>
      </w:r>
      <w:proofErr w:type="spellStart"/>
      <w:r w:rsidR="004675C5">
        <w:rPr>
          <w:sz w:val="24"/>
          <w:szCs w:val="24"/>
        </w:rPr>
        <w:t>inwestycjach</w:t>
      </w:r>
      <w:proofErr w:type="spellEnd"/>
      <w:r w:rsidR="004675C5">
        <w:rPr>
          <w:sz w:val="24"/>
          <w:szCs w:val="24"/>
        </w:rPr>
        <w:t xml:space="preserve">, </w:t>
      </w:r>
      <w:proofErr w:type="spellStart"/>
      <w:r w:rsidR="004675C5">
        <w:rPr>
          <w:sz w:val="24"/>
          <w:szCs w:val="24"/>
        </w:rPr>
        <w:t>których</w:t>
      </w:r>
      <w:proofErr w:type="spellEnd"/>
      <w:r w:rsidR="004675C5">
        <w:rPr>
          <w:sz w:val="24"/>
          <w:szCs w:val="24"/>
        </w:rPr>
        <w:t xml:space="preserve"> </w:t>
      </w:r>
      <w:proofErr w:type="spellStart"/>
      <w:r w:rsidR="004675C5">
        <w:rPr>
          <w:sz w:val="24"/>
          <w:szCs w:val="24"/>
        </w:rPr>
        <w:t>realizacja</w:t>
      </w:r>
      <w:proofErr w:type="spellEnd"/>
      <w:r w:rsidR="004675C5">
        <w:rPr>
          <w:sz w:val="24"/>
          <w:szCs w:val="24"/>
        </w:rPr>
        <w:t xml:space="preserve"> </w:t>
      </w:r>
      <w:proofErr w:type="spellStart"/>
      <w:r w:rsidR="004675C5">
        <w:rPr>
          <w:sz w:val="24"/>
          <w:szCs w:val="24"/>
        </w:rPr>
        <w:t>wkrótce</w:t>
      </w:r>
      <w:proofErr w:type="spellEnd"/>
      <w:r w:rsidR="004675C5">
        <w:rPr>
          <w:sz w:val="24"/>
          <w:szCs w:val="24"/>
        </w:rPr>
        <w:t xml:space="preserve"> </w:t>
      </w:r>
      <w:proofErr w:type="spellStart"/>
      <w:r w:rsidR="004675C5">
        <w:rPr>
          <w:sz w:val="24"/>
          <w:szCs w:val="24"/>
        </w:rPr>
        <w:t>się</w:t>
      </w:r>
      <w:proofErr w:type="spellEnd"/>
      <w:r w:rsidR="004675C5">
        <w:rPr>
          <w:sz w:val="24"/>
          <w:szCs w:val="24"/>
        </w:rPr>
        <w:t xml:space="preserve"> </w:t>
      </w:r>
      <w:proofErr w:type="spellStart"/>
      <w:r w:rsidR="004675C5">
        <w:rPr>
          <w:sz w:val="24"/>
          <w:szCs w:val="24"/>
        </w:rPr>
        <w:t>zakończy</w:t>
      </w:r>
      <w:proofErr w:type="spellEnd"/>
      <w:r w:rsidR="004675C5">
        <w:rPr>
          <w:sz w:val="24"/>
          <w:szCs w:val="24"/>
        </w:rPr>
        <w:t xml:space="preserve">: </w:t>
      </w:r>
      <w:r w:rsidR="004675C5">
        <w:rPr>
          <w:sz w:val="24"/>
          <w:szCs w:val="24"/>
        </w:rPr>
        <w:lastRenderedPageBreak/>
        <w:t xml:space="preserve">w </w:t>
      </w:r>
      <w:proofErr w:type="spellStart"/>
      <w:r w:rsidR="004675C5">
        <w:rPr>
          <w:sz w:val="24"/>
          <w:szCs w:val="24"/>
        </w:rPr>
        <w:t>styczniu</w:t>
      </w:r>
      <w:proofErr w:type="spellEnd"/>
      <w:r w:rsidR="004675C5">
        <w:rPr>
          <w:sz w:val="24"/>
          <w:szCs w:val="24"/>
        </w:rPr>
        <w:t xml:space="preserve"> 2025 </w:t>
      </w:r>
      <w:proofErr w:type="spellStart"/>
      <w:r w:rsidR="004675C5">
        <w:rPr>
          <w:sz w:val="24"/>
          <w:szCs w:val="24"/>
        </w:rPr>
        <w:t>roku</w:t>
      </w:r>
      <w:proofErr w:type="spellEnd"/>
      <w:r w:rsidR="004675C5">
        <w:rPr>
          <w:sz w:val="24"/>
          <w:szCs w:val="24"/>
        </w:rPr>
        <w:t xml:space="preserve"> ma </w:t>
      </w:r>
      <w:proofErr w:type="spellStart"/>
      <w:r w:rsidR="004675C5">
        <w:rPr>
          <w:sz w:val="24"/>
          <w:szCs w:val="24"/>
        </w:rPr>
        <w:t>się</w:t>
      </w:r>
      <w:proofErr w:type="spellEnd"/>
      <w:r w:rsidR="004675C5">
        <w:rPr>
          <w:sz w:val="24"/>
          <w:szCs w:val="24"/>
        </w:rPr>
        <w:t xml:space="preserve"> </w:t>
      </w:r>
      <w:proofErr w:type="spellStart"/>
      <w:r w:rsidR="004675C5">
        <w:rPr>
          <w:sz w:val="24"/>
          <w:szCs w:val="24"/>
        </w:rPr>
        <w:t>odbyć</w:t>
      </w:r>
      <w:proofErr w:type="spellEnd"/>
      <w:r w:rsidR="004675C5">
        <w:rPr>
          <w:sz w:val="24"/>
          <w:szCs w:val="24"/>
        </w:rPr>
        <w:t xml:space="preserve"> </w:t>
      </w:r>
      <w:proofErr w:type="spellStart"/>
      <w:r w:rsidR="009E3CDF">
        <w:rPr>
          <w:sz w:val="24"/>
          <w:szCs w:val="24"/>
        </w:rPr>
        <w:t>odbi</w:t>
      </w:r>
      <w:r w:rsidR="0091763A">
        <w:rPr>
          <w:sz w:val="24"/>
          <w:szCs w:val="24"/>
        </w:rPr>
        <w:t>ór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i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rozruch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oczyszczalni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ścieków</w:t>
      </w:r>
      <w:proofErr w:type="spellEnd"/>
      <w:r w:rsidR="0091763A">
        <w:rPr>
          <w:sz w:val="24"/>
          <w:szCs w:val="24"/>
        </w:rPr>
        <w:t xml:space="preserve"> w </w:t>
      </w:r>
      <w:proofErr w:type="spellStart"/>
      <w:r w:rsidR="0091763A">
        <w:rPr>
          <w:sz w:val="24"/>
          <w:szCs w:val="24"/>
        </w:rPr>
        <w:t>Błędowie</w:t>
      </w:r>
      <w:proofErr w:type="spellEnd"/>
      <w:r w:rsidR="0091763A">
        <w:rPr>
          <w:sz w:val="24"/>
          <w:szCs w:val="24"/>
        </w:rPr>
        <w:t xml:space="preserve">, w stadium </w:t>
      </w:r>
      <w:proofErr w:type="spellStart"/>
      <w:r w:rsidR="0091763A">
        <w:rPr>
          <w:sz w:val="24"/>
          <w:szCs w:val="24"/>
        </w:rPr>
        <w:t>końcowym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są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prace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inwestycyjne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przy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obiekcie</w:t>
      </w:r>
      <w:proofErr w:type="spellEnd"/>
      <w:r w:rsidR="0091763A">
        <w:rPr>
          <w:sz w:val="24"/>
          <w:szCs w:val="24"/>
        </w:rPr>
        <w:t xml:space="preserve"> w </w:t>
      </w:r>
      <w:proofErr w:type="spellStart"/>
      <w:r w:rsidR="0091763A">
        <w:rPr>
          <w:sz w:val="24"/>
          <w:szCs w:val="24"/>
        </w:rPr>
        <w:t>Wilkowie</w:t>
      </w:r>
      <w:proofErr w:type="spellEnd"/>
      <w:r w:rsidR="0091763A">
        <w:rPr>
          <w:sz w:val="24"/>
          <w:szCs w:val="24"/>
        </w:rPr>
        <w:t xml:space="preserve">. </w:t>
      </w:r>
      <w:proofErr w:type="spellStart"/>
      <w:r w:rsidR="0091763A">
        <w:rPr>
          <w:sz w:val="24"/>
          <w:szCs w:val="24"/>
        </w:rPr>
        <w:t>Rewitalizacja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Rynku</w:t>
      </w:r>
      <w:proofErr w:type="spellEnd"/>
      <w:r w:rsidR="0091763A">
        <w:rPr>
          <w:sz w:val="24"/>
          <w:szCs w:val="24"/>
        </w:rPr>
        <w:t xml:space="preserve"> w </w:t>
      </w:r>
      <w:proofErr w:type="spellStart"/>
      <w:r w:rsidR="0091763A">
        <w:rPr>
          <w:sz w:val="24"/>
          <w:szCs w:val="24"/>
        </w:rPr>
        <w:t>Błędowie</w:t>
      </w:r>
      <w:proofErr w:type="spellEnd"/>
      <w:r w:rsidR="0091763A">
        <w:rPr>
          <w:sz w:val="24"/>
          <w:szCs w:val="24"/>
        </w:rPr>
        <w:t xml:space="preserve"> jest </w:t>
      </w:r>
      <w:proofErr w:type="spellStart"/>
      <w:r w:rsidR="0091763A">
        <w:rPr>
          <w:sz w:val="24"/>
          <w:szCs w:val="24"/>
        </w:rPr>
        <w:t>nadal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realizowana</w:t>
      </w:r>
      <w:proofErr w:type="spellEnd"/>
      <w:r w:rsidR="0091763A">
        <w:rPr>
          <w:sz w:val="24"/>
          <w:szCs w:val="24"/>
        </w:rPr>
        <w:t xml:space="preserve">, </w:t>
      </w:r>
      <w:proofErr w:type="spellStart"/>
      <w:r w:rsidR="0091763A">
        <w:rPr>
          <w:sz w:val="24"/>
          <w:szCs w:val="24"/>
        </w:rPr>
        <w:t>podobnie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jak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prace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przy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budowie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urzędu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gminy</w:t>
      </w:r>
      <w:proofErr w:type="spellEnd"/>
      <w:r w:rsidR="0091763A">
        <w:rPr>
          <w:sz w:val="24"/>
          <w:szCs w:val="24"/>
        </w:rPr>
        <w:t xml:space="preserve">. W </w:t>
      </w:r>
      <w:proofErr w:type="spellStart"/>
      <w:r w:rsidR="0091763A">
        <w:rPr>
          <w:sz w:val="24"/>
          <w:szCs w:val="24"/>
        </w:rPr>
        <w:t>Starostwie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Powiatowym</w:t>
      </w:r>
      <w:proofErr w:type="spellEnd"/>
      <w:r w:rsidR="0091763A">
        <w:rPr>
          <w:sz w:val="24"/>
          <w:szCs w:val="24"/>
        </w:rPr>
        <w:t xml:space="preserve"> w </w:t>
      </w:r>
      <w:proofErr w:type="spellStart"/>
      <w:r w:rsidR="0091763A">
        <w:rPr>
          <w:sz w:val="24"/>
          <w:szCs w:val="24"/>
        </w:rPr>
        <w:t>Grójcu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trwają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rozmowy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na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temat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zabezpieczenia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środków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finansowych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na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realizację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asfaltowania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dróg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powiatowych</w:t>
      </w:r>
      <w:proofErr w:type="spellEnd"/>
      <w:r w:rsidR="0091763A">
        <w:rPr>
          <w:sz w:val="24"/>
          <w:szCs w:val="24"/>
        </w:rPr>
        <w:t xml:space="preserve"> w </w:t>
      </w:r>
      <w:proofErr w:type="spellStart"/>
      <w:r w:rsidR="0091763A">
        <w:rPr>
          <w:sz w:val="24"/>
          <w:szCs w:val="24"/>
        </w:rPr>
        <w:t>Kaźmierkach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i</w:t>
      </w:r>
      <w:proofErr w:type="spellEnd"/>
      <w:r w:rsidR="0091763A">
        <w:rPr>
          <w:sz w:val="24"/>
          <w:szCs w:val="24"/>
        </w:rPr>
        <w:t xml:space="preserve"> w </w:t>
      </w:r>
      <w:proofErr w:type="spellStart"/>
      <w:r w:rsidR="0091763A">
        <w:rPr>
          <w:sz w:val="24"/>
          <w:szCs w:val="24"/>
        </w:rPr>
        <w:t>Dąbrówce</w:t>
      </w:r>
      <w:proofErr w:type="spellEnd"/>
      <w:r w:rsidR="0091763A">
        <w:rPr>
          <w:sz w:val="24"/>
          <w:szCs w:val="24"/>
        </w:rPr>
        <w:t xml:space="preserve"> </w:t>
      </w:r>
      <w:proofErr w:type="spellStart"/>
      <w:r w:rsidR="0091763A">
        <w:rPr>
          <w:sz w:val="24"/>
          <w:szCs w:val="24"/>
        </w:rPr>
        <w:t>Starej</w:t>
      </w:r>
      <w:proofErr w:type="spellEnd"/>
      <w:r w:rsidR="0091763A">
        <w:rPr>
          <w:sz w:val="24"/>
          <w:szCs w:val="24"/>
        </w:rPr>
        <w:t>.</w:t>
      </w:r>
    </w:p>
    <w:p w:rsidR="00F71228" w:rsidRDefault="00871DBD" w:rsidP="0091763A">
      <w:pPr>
        <w:pStyle w:val="myStyle"/>
        <w:numPr>
          <w:ilvl w:val="0"/>
          <w:numId w:val="11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Informacja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Przewodniczącego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Rady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Gminy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z działalności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poszczególnych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komisji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w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okresie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między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sesjami</w:t>
      </w:r>
      <w:proofErr w:type="spellEnd"/>
      <w:r w:rsidR="0091763A">
        <w:rPr>
          <w:rFonts w:ascii="Segoe UI" w:eastAsia="Segoe UI" w:hAnsi="Segoe UI" w:cs="Segoe UI"/>
          <w:color w:val="000000"/>
          <w:sz w:val="28"/>
          <w:szCs w:val="28"/>
        </w:rPr>
        <w:t>:</w:t>
      </w:r>
    </w:p>
    <w:p w:rsidR="0091763A" w:rsidRDefault="0091763A" w:rsidP="0091763A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r w:rsidRPr="0091763A">
        <w:rPr>
          <w:sz w:val="24"/>
          <w:szCs w:val="24"/>
        </w:rPr>
        <w:t xml:space="preserve">Ze </w:t>
      </w:r>
      <w:proofErr w:type="spellStart"/>
      <w:r w:rsidRPr="0091763A">
        <w:rPr>
          <w:sz w:val="24"/>
          <w:szCs w:val="24"/>
        </w:rPr>
        <w:t>względu</w:t>
      </w:r>
      <w:proofErr w:type="spellEnd"/>
      <w:r w:rsidRPr="0091763A">
        <w:rPr>
          <w:sz w:val="24"/>
          <w:szCs w:val="24"/>
        </w:rPr>
        <w:t xml:space="preserve"> </w:t>
      </w:r>
      <w:proofErr w:type="spellStart"/>
      <w:r w:rsidRPr="0091763A">
        <w:rPr>
          <w:sz w:val="24"/>
          <w:szCs w:val="24"/>
        </w:rPr>
        <w:t>na</w:t>
      </w:r>
      <w:proofErr w:type="spellEnd"/>
      <w:r w:rsidRPr="0091763A">
        <w:rPr>
          <w:sz w:val="24"/>
          <w:szCs w:val="24"/>
        </w:rPr>
        <w:t xml:space="preserve"> </w:t>
      </w:r>
      <w:proofErr w:type="spellStart"/>
      <w:r w:rsidRPr="0091763A">
        <w:rPr>
          <w:sz w:val="24"/>
          <w:szCs w:val="24"/>
        </w:rPr>
        <w:t>fakt</w:t>
      </w:r>
      <w:proofErr w:type="spellEnd"/>
      <w:r w:rsidR="003358F2">
        <w:rPr>
          <w:sz w:val="24"/>
          <w:szCs w:val="24"/>
        </w:rPr>
        <w:t xml:space="preserve">, </w:t>
      </w:r>
      <w:proofErr w:type="spellStart"/>
      <w:r w:rsidR="003358F2">
        <w:rPr>
          <w:sz w:val="24"/>
          <w:szCs w:val="24"/>
        </w:rPr>
        <w:t>że</w:t>
      </w:r>
      <w:proofErr w:type="spellEnd"/>
      <w:r w:rsidR="003358F2">
        <w:rPr>
          <w:sz w:val="24"/>
          <w:szCs w:val="24"/>
        </w:rPr>
        <w:t xml:space="preserve"> XIV </w:t>
      </w:r>
      <w:proofErr w:type="spellStart"/>
      <w:r w:rsidR="003358F2">
        <w:rPr>
          <w:sz w:val="24"/>
          <w:szCs w:val="24"/>
        </w:rPr>
        <w:t>Sesja</w:t>
      </w:r>
      <w:proofErr w:type="spellEnd"/>
      <w:r w:rsidR="003358F2">
        <w:rPr>
          <w:sz w:val="24"/>
          <w:szCs w:val="24"/>
        </w:rPr>
        <w:t xml:space="preserve"> Rady </w:t>
      </w:r>
      <w:proofErr w:type="spellStart"/>
      <w:r w:rsidR="003358F2">
        <w:rPr>
          <w:sz w:val="24"/>
          <w:szCs w:val="24"/>
        </w:rPr>
        <w:t>była</w:t>
      </w:r>
      <w:proofErr w:type="spellEnd"/>
      <w:r w:rsidR="003358F2">
        <w:rPr>
          <w:sz w:val="24"/>
          <w:szCs w:val="24"/>
        </w:rPr>
        <w:t xml:space="preserve"> </w:t>
      </w:r>
      <w:proofErr w:type="spellStart"/>
      <w:r w:rsidR="003358F2">
        <w:rPr>
          <w:sz w:val="24"/>
          <w:szCs w:val="24"/>
        </w:rPr>
        <w:t>Nazdwyczajna</w:t>
      </w:r>
      <w:proofErr w:type="spellEnd"/>
      <w:r w:rsidR="003358F2">
        <w:rPr>
          <w:sz w:val="24"/>
          <w:szCs w:val="24"/>
        </w:rPr>
        <w:t xml:space="preserve"> </w:t>
      </w:r>
      <w:proofErr w:type="spellStart"/>
      <w:r w:rsidR="003358F2">
        <w:rPr>
          <w:sz w:val="24"/>
          <w:szCs w:val="24"/>
        </w:rPr>
        <w:t>Przewodniczący</w:t>
      </w:r>
      <w:proofErr w:type="spellEnd"/>
      <w:r w:rsidR="003358F2">
        <w:rPr>
          <w:sz w:val="24"/>
          <w:szCs w:val="24"/>
        </w:rPr>
        <w:t xml:space="preserve"> </w:t>
      </w:r>
      <w:proofErr w:type="spellStart"/>
      <w:r w:rsidR="003358F2">
        <w:rPr>
          <w:sz w:val="24"/>
          <w:szCs w:val="24"/>
        </w:rPr>
        <w:t>raportował</w:t>
      </w:r>
      <w:proofErr w:type="spellEnd"/>
      <w:r w:rsidR="00763191">
        <w:rPr>
          <w:sz w:val="24"/>
          <w:szCs w:val="24"/>
        </w:rPr>
        <w:t xml:space="preserve"> </w:t>
      </w:r>
      <w:proofErr w:type="spellStart"/>
      <w:r w:rsidR="00763191">
        <w:rPr>
          <w:sz w:val="24"/>
          <w:szCs w:val="24"/>
        </w:rPr>
        <w:t>działalność</w:t>
      </w:r>
      <w:proofErr w:type="spellEnd"/>
      <w:r w:rsidR="00763191">
        <w:rPr>
          <w:sz w:val="24"/>
          <w:szCs w:val="24"/>
        </w:rPr>
        <w:t xml:space="preserve"> </w:t>
      </w:r>
      <w:proofErr w:type="spellStart"/>
      <w:r w:rsidR="00763191">
        <w:rPr>
          <w:sz w:val="24"/>
          <w:szCs w:val="24"/>
        </w:rPr>
        <w:t>komisji</w:t>
      </w:r>
      <w:proofErr w:type="spellEnd"/>
      <w:r w:rsidR="00763191">
        <w:rPr>
          <w:sz w:val="24"/>
          <w:szCs w:val="24"/>
        </w:rPr>
        <w:t xml:space="preserve"> od XIII </w:t>
      </w:r>
      <w:proofErr w:type="spellStart"/>
      <w:r w:rsidR="00763191">
        <w:rPr>
          <w:sz w:val="24"/>
          <w:szCs w:val="24"/>
        </w:rPr>
        <w:t>Sesji</w:t>
      </w:r>
      <w:proofErr w:type="spellEnd"/>
      <w:r w:rsidR="0078426B">
        <w:rPr>
          <w:sz w:val="24"/>
          <w:szCs w:val="24"/>
        </w:rPr>
        <w:t xml:space="preserve">. W </w:t>
      </w:r>
      <w:proofErr w:type="spellStart"/>
      <w:r w:rsidR="0078426B">
        <w:rPr>
          <w:sz w:val="24"/>
          <w:szCs w:val="24"/>
        </w:rPr>
        <w:t>tym</w:t>
      </w:r>
      <w:proofErr w:type="spellEnd"/>
      <w:r w:rsidR="0078426B">
        <w:rPr>
          <w:sz w:val="24"/>
          <w:szCs w:val="24"/>
        </w:rPr>
        <w:t xml:space="preserve"> </w:t>
      </w:r>
      <w:proofErr w:type="spellStart"/>
      <w:r w:rsidR="0078426B">
        <w:rPr>
          <w:sz w:val="24"/>
          <w:szCs w:val="24"/>
        </w:rPr>
        <w:t>czasie</w:t>
      </w:r>
      <w:proofErr w:type="spellEnd"/>
      <w:r w:rsidR="0078426B">
        <w:rPr>
          <w:sz w:val="24"/>
          <w:szCs w:val="24"/>
        </w:rPr>
        <w:t xml:space="preserve"> </w:t>
      </w:r>
      <w:proofErr w:type="spellStart"/>
      <w:r w:rsidR="0078426B">
        <w:rPr>
          <w:sz w:val="24"/>
          <w:szCs w:val="24"/>
        </w:rPr>
        <w:t>obradowały</w:t>
      </w:r>
      <w:proofErr w:type="spellEnd"/>
      <w:r w:rsidR="0078426B">
        <w:rPr>
          <w:sz w:val="24"/>
          <w:szCs w:val="24"/>
        </w:rPr>
        <w:t>:</w:t>
      </w:r>
    </w:p>
    <w:p w:rsidR="0078426B" w:rsidRDefault="0078426B" w:rsidP="0091763A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- 09.12.2024 r. – </w:t>
      </w:r>
      <w:proofErr w:type="spellStart"/>
      <w:r>
        <w:rPr>
          <w:sz w:val="24"/>
          <w:szCs w:val="24"/>
        </w:rPr>
        <w:t>Komisja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72DC">
        <w:rPr>
          <w:sz w:val="24"/>
          <w:szCs w:val="24"/>
        </w:rPr>
        <w:t>Oświaty</w:t>
      </w:r>
      <w:proofErr w:type="spellEnd"/>
      <w:r w:rsidR="002372DC">
        <w:rPr>
          <w:sz w:val="24"/>
          <w:szCs w:val="24"/>
        </w:rPr>
        <w:t xml:space="preserve">, </w:t>
      </w:r>
      <w:proofErr w:type="spellStart"/>
      <w:r w:rsidR="002372DC">
        <w:rPr>
          <w:sz w:val="24"/>
          <w:szCs w:val="24"/>
        </w:rPr>
        <w:t>Kultury</w:t>
      </w:r>
      <w:proofErr w:type="spellEnd"/>
      <w:r w:rsidR="002372DC">
        <w:rPr>
          <w:sz w:val="24"/>
          <w:szCs w:val="24"/>
        </w:rPr>
        <w:t xml:space="preserve">, </w:t>
      </w:r>
      <w:proofErr w:type="spellStart"/>
      <w:r w:rsidR="002372DC">
        <w:rPr>
          <w:sz w:val="24"/>
          <w:szCs w:val="24"/>
        </w:rPr>
        <w:t>Sportu</w:t>
      </w:r>
      <w:proofErr w:type="spellEnd"/>
      <w:r w:rsidR="002372DC">
        <w:rPr>
          <w:sz w:val="24"/>
          <w:szCs w:val="24"/>
        </w:rPr>
        <w:t xml:space="preserve"> </w:t>
      </w:r>
      <w:proofErr w:type="spellStart"/>
      <w:r w:rsidR="00664751">
        <w:rPr>
          <w:sz w:val="24"/>
          <w:szCs w:val="24"/>
        </w:rPr>
        <w:t>i</w:t>
      </w:r>
      <w:proofErr w:type="spellEnd"/>
      <w:r w:rsidR="002372DC">
        <w:rPr>
          <w:sz w:val="24"/>
          <w:szCs w:val="24"/>
        </w:rPr>
        <w:t xml:space="preserve"> </w:t>
      </w:r>
      <w:proofErr w:type="spellStart"/>
      <w:r w:rsidR="002372DC">
        <w:rPr>
          <w:sz w:val="24"/>
          <w:szCs w:val="24"/>
        </w:rPr>
        <w:t>Rekreacji</w:t>
      </w:r>
      <w:proofErr w:type="spellEnd"/>
      <w:r w:rsidR="00664751">
        <w:rPr>
          <w:sz w:val="24"/>
          <w:szCs w:val="24"/>
        </w:rPr>
        <w:t>;</w:t>
      </w:r>
    </w:p>
    <w:p w:rsidR="00664751" w:rsidRDefault="00664751" w:rsidP="0091763A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- 18.12.2024 r. – </w:t>
      </w:r>
      <w:proofErr w:type="spellStart"/>
      <w:r>
        <w:rPr>
          <w:sz w:val="24"/>
          <w:szCs w:val="24"/>
        </w:rPr>
        <w:t>Komisja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Ochrony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Zdrowia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Opieki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Społecznej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Przestrzegania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Porządku</w:t>
      </w:r>
      <w:proofErr w:type="spellEnd"/>
      <w:r>
        <w:rPr>
          <w:sz w:val="24"/>
          <w:szCs w:val="24"/>
        </w:rPr>
        <w:t>;</w:t>
      </w:r>
    </w:p>
    <w:p w:rsidR="00664751" w:rsidRDefault="00664751" w:rsidP="0091763A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- 18.12.2024 r. – </w:t>
      </w:r>
      <w:proofErr w:type="spellStart"/>
      <w:r>
        <w:rPr>
          <w:sz w:val="24"/>
          <w:szCs w:val="24"/>
        </w:rPr>
        <w:t>Komisja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Rolnictwa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Ochrony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Środowiska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Handlu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Usług</w:t>
      </w:r>
      <w:proofErr w:type="spellEnd"/>
      <w:r>
        <w:rPr>
          <w:sz w:val="24"/>
          <w:szCs w:val="24"/>
        </w:rPr>
        <w:t>;</w:t>
      </w:r>
    </w:p>
    <w:p w:rsidR="00664751" w:rsidRDefault="00664751" w:rsidP="0091763A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- 20.12.2024 r. – </w:t>
      </w:r>
      <w:proofErr w:type="spellStart"/>
      <w:r>
        <w:rPr>
          <w:sz w:val="24"/>
          <w:szCs w:val="24"/>
        </w:rPr>
        <w:t>Komisja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Finansowa</w:t>
      </w:r>
      <w:proofErr w:type="spellEnd"/>
      <w:r>
        <w:rPr>
          <w:sz w:val="24"/>
          <w:szCs w:val="24"/>
        </w:rPr>
        <w:t>;</w:t>
      </w:r>
    </w:p>
    <w:p w:rsidR="00664751" w:rsidRDefault="00664751" w:rsidP="0091763A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- 20.12.2024 r. – XIV </w:t>
      </w:r>
      <w:proofErr w:type="spellStart"/>
      <w:r>
        <w:rPr>
          <w:sz w:val="24"/>
          <w:szCs w:val="24"/>
        </w:rPr>
        <w:t>Nadzwyczajna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Sesja</w:t>
      </w:r>
      <w:proofErr w:type="spellEnd"/>
      <w:r>
        <w:rPr>
          <w:sz w:val="24"/>
          <w:szCs w:val="24"/>
        </w:rPr>
        <w:t xml:space="preserve"> Rady;</w:t>
      </w:r>
    </w:p>
    <w:p w:rsidR="00664751" w:rsidRPr="0091763A" w:rsidRDefault="00664751" w:rsidP="0091763A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- 27.12.2024 r. – </w:t>
      </w:r>
      <w:proofErr w:type="spellStart"/>
      <w:r>
        <w:rPr>
          <w:sz w:val="24"/>
          <w:szCs w:val="24"/>
        </w:rPr>
        <w:t>Komisja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Finansowa</w:t>
      </w:r>
      <w:proofErr w:type="spellEnd"/>
      <w:r>
        <w:rPr>
          <w:sz w:val="24"/>
          <w:szCs w:val="24"/>
        </w:rPr>
        <w:t>.</w:t>
      </w:r>
    </w:p>
    <w:p w:rsidR="00F71228" w:rsidRPr="00945672" w:rsidRDefault="00871DBD" w:rsidP="0094567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>7. Omówienie projektów uchwał:</w:t>
      </w:r>
    </w:p>
    <w:p w:rsidR="00F71228" w:rsidRDefault="00871DBD" w:rsidP="00945672">
      <w:pPr>
        <w:pStyle w:val="myStyle"/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7.a. w sprawie zmiany uchwały w sprawie zaciągnięcia kredytu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długoterminowego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na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spłatę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wcześniej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zaciągniętych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zobowiązań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z</w:t>
      </w:r>
      <w:r w:rsidR="00945672">
        <w:rPr>
          <w:rFonts w:ascii="Segoe UI" w:eastAsia="Segoe UI" w:hAnsi="Segoe UI" w:cs="Segoe UI"/>
          <w:color w:val="000000"/>
          <w:sz w:val="28"/>
          <w:szCs w:val="28"/>
        </w:rPr>
        <w:t> 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tytułu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kredytów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i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pożyczek</w:t>
      </w:r>
      <w:proofErr w:type="spellEnd"/>
      <w:r w:rsidR="00664751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F71228" w:rsidRPr="00664751" w:rsidRDefault="00664751" w:rsidP="00664751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Dariusz Rybak </w:t>
      </w:r>
      <w:proofErr w:type="spellStart"/>
      <w:r>
        <w:rPr>
          <w:sz w:val="24"/>
          <w:szCs w:val="24"/>
        </w:rPr>
        <w:t>odczytał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Skarbnik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przegłosowaniem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zmian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porządku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wyjaśniła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zgromadzonym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skąd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konieczność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wprowadzenia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zmian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tej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kolejnej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uchwale</w:t>
      </w:r>
      <w:proofErr w:type="spellEnd"/>
      <w:r>
        <w:rPr>
          <w:sz w:val="24"/>
          <w:szCs w:val="24"/>
        </w:rPr>
        <w:t xml:space="preserve">). W </w:t>
      </w:r>
      <w:proofErr w:type="spellStart"/>
      <w:r>
        <w:rPr>
          <w:sz w:val="24"/>
          <w:szCs w:val="24"/>
        </w:rPr>
        <w:t>związku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brakiem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6315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zmiany uchwały w sprawie zaciągnięcia kredytu długoterminowego na spłatę wcześniej zaciągniętych zobowiązań z tytułu kredytów i pożyczek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8"/>
        <w:gridCol w:w="2767"/>
        <w:gridCol w:w="2303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WSTRZYMAŁA SIĘ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Pr="00945672" w:rsidRDefault="00871DBD" w:rsidP="0094567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lastRenderedPageBreak/>
        <w:t>7.b. w sprawie zmiany uchwały w sprawie zaciągnięcia kredytu długoterminowego na finansowanie planowanego deficytu budżetu</w:t>
      </w:r>
    </w:p>
    <w:p w:rsidR="00F71228" w:rsidRPr="00141C79" w:rsidRDefault="00141C79" w:rsidP="00141C79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odczytał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W </w:t>
      </w:r>
      <w:proofErr w:type="spellStart"/>
      <w:r>
        <w:rPr>
          <w:sz w:val="24"/>
          <w:szCs w:val="24"/>
        </w:rPr>
        <w:t>związku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brakiem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6315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zmiany uchwały w sprawie zaciągnięcia kredytu długoterminowego na finansowanie planowanego deficytu budżetu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8"/>
        <w:gridCol w:w="2767"/>
        <w:gridCol w:w="2303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WSTRZYMAŁA SIĘ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Pr="00945672" w:rsidRDefault="00871DBD">
      <w:pPr>
        <w:pStyle w:val="myStyle"/>
        <w:spacing w:before="150" w:after="150" w:line="300" w:lineRule="auto"/>
        <w:jc w:val="left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>7.c. w sprawie zmiany Uchwały Budżetowej na 2024 rok.</w:t>
      </w:r>
    </w:p>
    <w:p w:rsidR="00F71228" w:rsidRPr="00141C79" w:rsidRDefault="00141C79" w:rsidP="00141C7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Skarbnik</w:t>
      </w:r>
      <w:proofErr w:type="spellEnd"/>
      <w:r>
        <w:rPr>
          <w:sz w:val="24"/>
          <w:szCs w:val="24"/>
        </w:rPr>
        <w:t xml:space="preserve"> Agnieszka Bilska </w:t>
      </w:r>
      <w:proofErr w:type="spellStart"/>
      <w:r>
        <w:rPr>
          <w:sz w:val="24"/>
          <w:szCs w:val="24"/>
        </w:rPr>
        <w:t>odczytała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zmiany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Budżetowej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2024 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procedowany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Finansowej</w:t>
      </w:r>
      <w:proofErr w:type="spellEnd"/>
      <w:r>
        <w:rPr>
          <w:sz w:val="24"/>
          <w:szCs w:val="24"/>
        </w:rPr>
        <w:t>. W </w:t>
      </w:r>
      <w:proofErr w:type="spellStart"/>
      <w:r>
        <w:rPr>
          <w:sz w:val="24"/>
          <w:szCs w:val="24"/>
        </w:rPr>
        <w:t>związku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brakiem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niego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zmiany Uchwały Budżetowej na 2024 rok.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Pr="00945672" w:rsidRDefault="00871DBD" w:rsidP="0094567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>7.d. w sprawie zmiany Wieloletniej Prognozy Finansowej Gminy Błędów na lata 2024 - 2039.</w:t>
      </w:r>
    </w:p>
    <w:p w:rsidR="00F71228" w:rsidRPr="00141C79" w:rsidRDefault="00141C79" w:rsidP="00141C7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Skarbnik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odczytała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omawiany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Finansowej</w:t>
      </w:r>
      <w:proofErr w:type="spellEnd"/>
      <w:r>
        <w:rPr>
          <w:sz w:val="24"/>
          <w:szCs w:val="24"/>
        </w:rPr>
        <w:t>. W </w:t>
      </w:r>
      <w:proofErr w:type="spellStart"/>
      <w:r>
        <w:rPr>
          <w:sz w:val="24"/>
          <w:szCs w:val="24"/>
        </w:rPr>
        <w:t>związku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brakiem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niego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zmiany Wieloletniej Prognozy Finansowej Gminy Błędów na lata 2024 - 2039.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Pr="00945672" w:rsidRDefault="00871DBD" w:rsidP="0094567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>7.e. omówienie projektu Uchwały Budżetowej na 2025 rok.</w:t>
      </w:r>
    </w:p>
    <w:p w:rsidR="00090395" w:rsidRDefault="00141C79" w:rsidP="00141C7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Skarbnik</w:t>
      </w:r>
      <w:proofErr w:type="spellEnd"/>
      <w:r>
        <w:rPr>
          <w:sz w:val="24"/>
          <w:szCs w:val="24"/>
        </w:rPr>
        <w:t xml:space="preserve"> Agnieszka Bilska </w:t>
      </w:r>
      <w:proofErr w:type="spellStart"/>
      <w:r>
        <w:rPr>
          <w:sz w:val="24"/>
          <w:szCs w:val="24"/>
        </w:rPr>
        <w:t>odczytała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Budżetowej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2025 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>.</w:t>
      </w:r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Poinformowała</w:t>
      </w:r>
      <w:proofErr w:type="spellEnd"/>
      <w:r w:rsidR="00090395">
        <w:rPr>
          <w:sz w:val="24"/>
          <w:szCs w:val="24"/>
        </w:rPr>
        <w:t xml:space="preserve">, </w:t>
      </w:r>
      <w:proofErr w:type="spellStart"/>
      <w:r w:rsidR="00090395">
        <w:rPr>
          <w:sz w:val="24"/>
          <w:szCs w:val="24"/>
        </w:rPr>
        <w:t>że</w:t>
      </w:r>
      <w:proofErr w:type="spellEnd"/>
      <w:r w:rsidR="00090395">
        <w:rPr>
          <w:sz w:val="24"/>
          <w:szCs w:val="24"/>
        </w:rPr>
        <w:t xml:space="preserve"> w </w:t>
      </w:r>
      <w:proofErr w:type="spellStart"/>
      <w:r w:rsidR="00090395">
        <w:rPr>
          <w:sz w:val="24"/>
          <w:szCs w:val="24"/>
        </w:rPr>
        <w:t>stosunku</w:t>
      </w:r>
      <w:proofErr w:type="spellEnd"/>
      <w:r w:rsidR="00090395">
        <w:rPr>
          <w:sz w:val="24"/>
          <w:szCs w:val="24"/>
        </w:rPr>
        <w:t xml:space="preserve"> do </w:t>
      </w:r>
      <w:proofErr w:type="spellStart"/>
      <w:r w:rsidR="00090395">
        <w:rPr>
          <w:sz w:val="24"/>
          <w:szCs w:val="24"/>
        </w:rPr>
        <w:t>projektu</w:t>
      </w:r>
      <w:proofErr w:type="spellEnd"/>
      <w:r w:rsidR="00090395">
        <w:rPr>
          <w:sz w:val="24"/>
          <w:szCs w:val="24"/>
        </w:rPr>
        <w:t xml:space="preserve">, </w:t>
      </w:r>
      <w:proofErr w:type="spellStart"/>
      <w:r w:rsidR="00090395">
        <w:rPr>
          <w:sz w:val="24"/>
          <w:szCs w:val="24"/>
        </w:rPr>
        <w:t>który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otrzymali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radni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na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urządzenia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elektroniczne</w:t>
      </w:r>
      <w:proofErr w:type="spellEnd"/>
      <w:r w:rsidR="00090395">
        <w:rPr>
          <w:sz w:val="24"/>
          <w:szCs w:val="24"/>
        </w:rPr>
        <w:t xml:space="preserve"> 15 </w:t>
      </w:r>
      <w:proofErr w:type="spellStart"/>
      <w:r w:rsidR="00090395">
        <w:rPr>
          <w:sz w:val="24"/>
          <w:szCs w:val="24"/>
        </w:rPr>
        <w:t>listopada</w:t>
      </w:r>
      <w:proofErr w:type="spellEnd"/>
      <w:r w:rsidR="00090395">
        <w:rPr>
          <w:sz w:val="24"/>
          <w:szCs w:val="24"/>
        </w:rPr>
        <w:t xml:space="preserve"> 2024 </w:t>
      </w:r>
      <w:proofErr w:type="spellStart"/>
      <w:r w:rsidR="00090395">
        <w:rPr>
          <w:sz w:val="24"/>
          <w:szCs w:val="24"/>
        </w:rPr>
        <w:t>roku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nastąpiły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zmiany</w:t>
      </w:r>
      <w:proofErr w:type="spellEnd"/>
      <w:r w:rsidR="00090395">
        <w:rPr>
          <w:sz w:val="24"/>
          <w:szCs w:val="24"/>
        </w:rPr>
        <w:t xml:space="preserve"> w </w:t>
      </w:r>
      <w:proofErr w:type="spellStart"/>
      <w:r w:rsidR="00090395">
        <w:rPr>
          <w:sz w:val="24"/>
          <w:szCs w:val="24"/>
        </w:rPr>
        <w:t>związku</w:t>
      </w:r>
      <w:proofErr w:type="spellEnd"/>
      <w:r w:rsidR="00090395">
        <w:rPr>
          <w:sz w:val="24"/>
          <w:szCs w:val="24"/>
        </w:rPr>
        <w:t xml:space="preserve"> z </w:t>
      </w:r>
      <w:proofErr w:type="spellStart"/>
      <w:r w:rsidR="00090395">
        <w:rPr>
          <w:sz w:val="24"/>
          <w:szCs w:val="24"/>
        </w:rPr>
        <w:t>niezrealizowaniem</w:t>
      </w:r>
      <w:proofErr w:type="spellEnd"/>
      <w:r w:rsidR="00090395">
        <w:rPr>
          <w:sz w:val="24"/>
          <w:szCs w:val="24"/>
        </w:rPr>
        <w:t xml:space="preserve"> do </w:t>
      </w:r>
      <w:proofErr w:type="spellStart"/>
      <w:r w:rsidR="00090395">
        <w:rPr>
          <w:sz w:val="24"/>
          <w:szCs w:val="24"/>
        </w:rPr>
        <w:t>końca</w:t>
      </w:r>
      <w:proofErr w:type="spellEnd"/>
      <w:r w:rsidR="00090395">
        <w:rPr>
          <w:sz w:val="24"/>
          <w:szCs w:val="24"/>
        </w:rPr>
        <w:t xml:space="preserve"> w </w:t>
      </w:r>
      <w:proofErr w:type="spellStart"/>
      <w:r w:rsidR="00090395">
        <w:rPr>
          <w:sz w:val="24"/>
          <w:szCs w:val="24"/>
        </w:rPr>
        <w:t>roku</w:t>
      </w:r>
      <w:proofErr w:type="spellEnd"/>
      <w:r w:rsidR="00090395">
        <w:rPr>
          <w:sz w:val="24"/>
          <w:szCs w:val="24"/>
        </w:rPr>
        <w:t xml:space="preserve"> 2024 </w:t>
      </w:r>
      <w:proofErr w:type="spellStart"/>
      <w:r w:rsidR="00090395">
        <w:rPr>
          <w:sz w:val="24"/>
          <w:szCs w:val="24"/>
        </w:rPr>
        <w:t>zadania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odbudowa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zbiornika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retencyjnego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Wilków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Drugi</w:t>
      </w:r>
      <w:proofErr w:type="spellEnd"/>
      <w:r w:rsidR="00090395">
        <w:rPr>
          <w:sz w:val="24"/>
          <w:szCs w:val="24"/>
        </w:rPr>
        <w:t xml:space="preserve">, </w:t>
      </w:r>
      <w:proofErr w:type="spellStart"/>
      <w:r w:rsidR="00090395">
        <w:rPr>
          <w:sz w:val="24"/>
          <w:szCs w:val="24"/>
        </w:rPr>
        <w:t>przebudową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oczyszczalni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ścieków</w:t>
      </w:r>
      <w:proofErr w:type="spellEnd"/>
      <w:r w:rsidR="00B24491">
        <w:rPr>
          <w:sz w:val="24"/>
          <w:szCs w:val="24"/>
        </w:rPr>
        <w:t xml:space="preserve"> </w:t>
      </w:r>
      <w:r w:rsidR="00090395">
        <w:rPr>
          <w:sz w:val="24"/>
          <w:szCs w:val="24"/>
        </w:rPr>
        <w:t xml:space="preserve">w </w:t>
      </w:r>
      <w:proofErr w:type="spellStart"/>
      <w:r w:rsidR="00090395">
        <w:rPr>
          <w:sz w:val="24"/>
          <w:szCs w:val="24"/>
        </w:rPr>
        <w:t>Gminie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Błędów</w:t>
      </w:r>
      <w:proofErr w:type="spellEnd"/>
      <w:r w:rsidR="00090395">
        <w:rPr>
          <w:sz w:val="24"/>
          <w:szCs w:val="24"/>
        </w:rPr>
        <w:t xml:space="preserve"> (</w:t>
      </w:r>
      <w:proofErr w:type="spellStart"/>
      <w:r w:rsidR="00090395">
        <w:rPr>
          <w:sz w:val="24"/>
          <w:szCs w:val="24"/>
        </w:rPr>
        <w:t>środki</w:t>
      </w:r>
      <w:proofErr w:type="spellEnd"/>
      <w:r w:rsidR="00090395">
        <w:rPr>
          <w:sz w:val="24"/>
          <w:szCs w:val="24"/>
        </w:rPr>
        <w:t xml:space="preserve"> z </w:t>
      </w:r>
      <w:proofErr w:type="spellStart"/>
      <w:r w:rsidR="00090395">
        <w:rPr>
          <w:sz w:val="24"/>
          <w:szCs w:val="24"/>
        </w:rPr>
        <w:t>rządowego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Funduszu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Polski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Ład</w:t>
      </w:r>
      <w:proofErr w:type="spellEnd"/>
      <w:r w:rsidR="00090395">
        <w:rPr>
          <w:sz w:val="24"/>
          <w:szCs w:val="24"/>
        </w:rPr>
        <w:t xml:space="preserve">), </w:t>
      </w:r>
      <w:proofErr w:type="spellStart"/>
      <w:r w:rsidR="00090395">
        <w:rPr>
          <w:sz w:val="24"/>
          <w:szCs w:val="24"/>
        </w:rPr>
        <w:t>wpłynęły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środki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unijne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na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poprawę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cyberbezpieczeństwa</w:t>
      </w:r>
      <w:proofErr w:type="spellEnd"/>
      <w:r w:rsidR="00090395">
        <w:rPr>
          <w:sz w:val="24"/>
          <w:szCs w:val="24"/>
        </w:rPr>
        <w:t xml:space="preserve"> w </w:t>
      </w:r>
      <w:proofErr w:type="spellStart"/>
      <w:r w:rsidR="00090395">
        <w:rPr>
          <w:sz w:val="24"/>
          <w:szCs w:val="24"/>
        </w:rPr>
        <w:t>Gminie</w:t>
      </w:r>
      <w:proofErr w:type="spellEnd"/>
      <w:r w:rsidR="00090395">
        <w:rPr>
          <w:sz w:val="24"/>
          <w:szCs w:val="24"/>
        </w:rPr>
        <w:t xml:space="preserve"> </w:t>
      </w:r>
      <w:proofErr w:type="spellStart"/>
      <w:r w:rsidR="00090395">
        <w:rPr>
          <w:sz w:val="24"/>
          <w:szCs w:val="24"/>
        </w:rPr>
        <w:t>Błędów</w:t>
      </w:r>
      <w:proofErr w:type="spellEnd"/>
      <w:r w:rsidR="002D0DE8">
        <w:rPr>
          <w:sz w:val="24"/>
          <w:szCs w:val="24"/>
        </w:rPr>
        <w:t xml:space="preserve">. </w:t>
      </w:r>
      <w:proofErr w:type="spellStart"/>
      <w:r w:rsidR="002D0DE8">
        <w:rPr>
          <w:sz w:val="24"/>
          <w:szCs w:val="24"/>
        </w:rPr>
        <w:t>Były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przesunięcia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środków</w:t>
      </w:r>
      <w:proofErr w:type="spellEnd"/>
      <w:r w:rsidR="002D0DE8">
        <w:rPr>
          <w:sz w:val="24"/>
          <w:szCs w:val="24"/>
        </w:rPr>
        <w:t xml:space="preserve"> z KPO </w:t>
      </w:r>
      <w:proofErr w:type="spellStart"/>
      <w:r w:rsidR="002D0DE8">
        <w:rPr>
          <w:sz w:val="24"/>
          <w:szCs w:val="24"/>
        </w:rPr>
        <w:t>na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inwestycje</w:t>
      </w:r>
      <w:proofErr w:type="spellEnd"/>
      <w:r w:rsidR="002D0DE8">
        <w:rPr>
          <w:sz w:val="24"/>
          <w:szCs w:val="24"/>
        </w:rPr>
        <w:t xml:space="preserve">: </w:t>
      </w:r>
      <w:proofErr w:type="spellStart"/>
      <w:r w:rsidR="002D0DE8">
        <w:rPr>
          <w:sz w:val="24"/>
          <w:szCs w:val="24"/>
        </w:rPr>
        <w:t>Żłobek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Samorządowy</w:t>
      </w:r>
      <w:proofErr w:type="spellEnd"/>
      <w:r w:rsidR="002D0DE8">
        <w:rPr>
          <w:sz w:val="24"/>
          <w:szCs w:val="24"/>
        </w:rPr>
        <w:t xml:space="preserve"> w </w:t>
      </w:r>
      <w:proofErr w:type="spellStart"/>
      <w:r w:rsidR="002D0DE8">
        <w:rPr>
          <w:sz w:val="24"/>
          <w:szCs w:val="24"/>
        </w:rPr>
        <w:t>Błędowie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i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poprawę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społeczności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energetycznej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gmin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Belsk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Duży</w:t>
      </w:r>
      <w:proofErr w:type="spellEnd"/>
      <w:r w:rsidR="002D0DE8">
        <w:rPr>
          <w:sz w:val="24"/>
          <w:szCs w:val="24"/>
        </w:rPr>
        <w:t xml:space="preserve">, </w:t>
      </w:r>
      <w:proofErr w:type="spellStart"/>
      <w:r w:rsidR="002D0DE8">
        <w:rPr>
          <w:sz w:val="24"/>
          <w:szCs w:val="24"/>
        </w:rPr>
        <w:t>Błędów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i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Pniewy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oraz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zwiększono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na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Komisji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Finansowej</w:t>
      </w:r>
      <w:proofErr w:type="spellEnd"/>
      <w:r w:rsidR="002D0DE8">
        <w:rPr>
          <w:sz w:val="24"/>
          <w:szCs w:val="24"/>
        </w:rPr>
        <w:t xml:space="preserve"> o 35 000,00 </w:t>
      </w:r>
      <w:proofErr w:type="spellStart"/>
      <w:r w:rsidR="002D0DE8">
        <w:rPr>
          <w:sz w:val="24"/>
          <w:szCs w:val="24"/>
        </w:rPr>
        <w:t>zł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dotację</w:t>
      </w:r>
      <w:proofErr w:type="spellEnd"/>
      <w:r w:rsidR="002D0DE8">
        <w:rPr>
          <w:sz w:val="24"/>
          <w:szCs w:val="24"/>
        </w:rPr>
        <w:t xml:space="preserve"> z </w:t>
      </w:r>
      <w:proofErr w:type="spellStart"/>
      <w:r w:rsidR="002D0DE8">
        <w:rPr>
          <w:sz w:val="24"/>
          <w:szCs w:val="24"/>
        </w:rPr>
        <w:t>budżetu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gminy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na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finansowanie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działalności</w:t>
      </w:r>
      <w:proofErr w:type="spellEnd"/>
      <w:r w:rsidR="002D0DE8">
        <w:rPr>
          <w:sz w:val="24"/>
          <w:szCs w:val="24"/>
        </w:rPr>
        <w:t xml:space="preserve"> GKS-</w:t>
      </w:r>
      <w:proofErr w:type="spellStart"/>
      <w:r w:rsidR="002D0DE8">
        <w:rPr>
          <w:sz w:val="24"/>
          <w:szCs w:val="24"/>
        </w:rPr>
        <w:t>ów</w:t>
      </w:r>
      <w:proofErr w:type="spellEnd"/>
      <w:r w:rsidR="002D0DE8">
        <w:rPr>
          <w:sz w:val="24"/>
          <w:szCs w:val="24"/>
        </w:rPr>
        <w:t xml:space="preserve"> “SADOWNIK” </w:t>
      </w:r>
      <w:proofErr w:type="spellStart"/>
      <w:r w:rsidR="002D0DE8">
        <w:rPr>
          <w:sz w:val="24"/>
          <w:szCs w:val="24"/>
        </w:rPr>
        <w:t>i</w:t>
      </w:r>
      <w:proofErr w:type="spellEnd"/>
      <w:r w:rsidR="002D0DE8">
        <w:rPr>
          <w:sz w:val="24"/>
          <w:szCs w:val="24"/>
        </w:rPr>
        <w:t xml:space="preserve"> “AS” </w:t>
      </w:r>
      <w:proofErr w:type="spellStart"/>
      <w:r w:rsidR="002D0DE8">
        <w:rPr>
          <w:sz w:val="24"/>
          <w:szCs w:val="24"/>
        </w:rPr>
        <w:t>Błędów</w:t>
      </w:r>
      <w:proofErr w:type="spellEnd"/>
      <w:r w:rsidR="002D0DE8">
        <w:rPr>
          <w:sz w:val="24"/>
          <w:szCs w:val="24"/>
        </w:rPr>
        <w:t xml:space="preserve"> (</w:t>
      </w:r>
      <w:proofErr w:type="spellStart"/>
      <w:r w:rsidR="002D0DE8">
        <w:rPr>
          <w:sz w:val="24"/>
          <w:szCs w:val="24"/>
        </w:rPr>
        <w:t>teraz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dotacja</w:t>
      </w:r>
      <w:proofErr w:type="spellEnd"/>
      <w:r w:rsidR="002D0DE8">
        <w:rPr>
          <w:sz w:val="24"/>
          <w:szCs w:val="24"/>
        </w:rPr>
        <w:t xml:space="preserve"> ta </w:t>
      </w:r>
      <w:proofErr w:type="spellStart"/>
      <w:r w:rsidR="002D0DE8">
        <w:rPr>
          <w:sz w:val="24"/>
          <w:szCs w:val="24"/>
        </w:rPr>
        <w:t>wynosi</w:t>
      </w:r>
      <w:proofErr w:type="spellEnd"/>
      <w:r w:rsidR="002D0DE8">
        <w:rPr>
          <w:sz w:val="24"/>
          <w:szCs w:val="24"/>
        </w:rPr>
        <w:t xml:space="preserve"> 150 000,00 </w:t>
      </w:r>
      <w:proofErr w:type="spellStart"/>
      <w:r w:rsidR="002D0DE8">
        <w:rPr>
          <w:sz w:val="24"/>
          <w:szCs w:val="24"/>
        </w:rPr>
        <w:t>zł</w:t>
      </w:r>
      <w:proofErr w:type="spellEnd"/>
      <w:r w:rsidR="002D0DE8">
        <w:rPr>
          <w:sz w:val="24"/>
          <w:szCs w:val="24"/>
        </w:rPr>
        <w:t>)</w:t>
      </w:r>
    </w:p>
    <w:p w:rsidR="00F71228" w:rsidRPr="00AB54CE" w:rsidRDefault="00141C79" w:rsidP="00AB54C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odczytał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pozytywną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opinię</w:t>
      </w:r>
      <w:proofErr w:type="spellEnd"/>
      <w:r w:rsidR="002D0DE8">
        <w:rPr>
          <w:sz w:val="24"/>
          <w:szCs w:val="24"/>
        </w:rPr>
        <w:t xml:space="preserve"> do </w:t>
      </w:r>
      <w:proofErr w:type="spellStart"/>
      <w:r w:rsidR="002D0DE8">
        <w:rPr>
          <w:sz w:val="24"/>
          <w:szCs w:val="24"/>
        </w:rPr>
        <w:t>projektu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wydaną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przez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Regionalną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Izbę</w:t>
      </w:r>
      <w:proofErr w:type="spellEnd"/>
      <w:r w:rsidR="002D0DE8">
        <w:rPr>
          <w:sz w:val="24"/>
          <w:szCs w:val="24"/>
        </w:rPr>
        <w:t xml:space="preserve"> </w:t>
      </w:r>
      <w:proofErr w:type="spellStart"/>
      <w:r w:rsidR="002D0DE8">
        <w:rPr>
          <w:sz w:val="24"/>
          <w:szCs w:val="24"/>
        </w:rPr>
        <w:t>Obrachunkową</w:t>
      </w:r>
      <w:proofErr w:type="spellEnd"/>
      <w:r w:rsidR="002D0DE8">
        <w:rPr>
          <w:sz w:val="24"/>
          <w:szCs w:val="24"/>
        </w:rPr>
        <w:t xml:space="preserve"> w </w:t>
      </w:r>
      <w:proofErr w:type="spellStart"/>
      <w:r w:rsidR="002D0DE8">
        <w:rPr>
          <w:sz w:val="24"/>
          <w:szCs w:val="24"/>
        </w:rPr>
        <w:t>Warszawie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AB54CE">
        <w:rPr>
          <w:sz w:val="24"/>
          <w:szCs w:val="24"/>
        </w:rPr>
        <w:t>P</w:t>
      </w:r>
      <w:r>
        <w:rPr>
          <w:sz w:val="24"/>
          <w:szCs w:val="24"/>
        </w:rPr>
        <w:t>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omówienie projektu Uchwały Budżetowej na 2025 rok.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AB54CE" w:rsidRPr="00AB54CE" w:rsidRDefault="00AB54CE" w:rsidP="00945672">
      <w:pPr>
        <w:pStyle w:val="myStyle"/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4"/>
          <w:szCs w:val="24"/>
        </w:rPr>
      </w:pPr>
      <w:proofErr w:type="spellStart"/>
      <w:r>
        <w:rPr>
          <w:rFonts w:ascii="Segoe UI" w:eastAsia="Segoe UI" w:hAnsi="Segoe UI" w:cs="Segoe UI"/>
          <w:color w:val="000000"/>
          <w:sz w:val="24"/>
          <w:szCs w:val="24"/>
        </w:rPr>
        <w:t>Uchwałę</w:t>
      </w:r>
      <w:proofErr w:type="spellEnd"/>
      <w:r>
        <w:rPr>
          <w:rFonts w:ascii="Segoe UI" w:eastAsia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4"/>
          <w:szCs w:val="24"/>
        </w:rPr>
        <w:t>przyjęto</w:t>
      </w:r>
      <w:proofErr w:type="spellEnd"/>
      <w:r>
        <w:rPr>
          <w:rFonts w:ascii="Segoe UI" w:eastAsia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4"/>
          <w:szCs w:val="24"/>
        </w:rPr>
        <w:t>jednogłośnie</w:t>
      </w:r>
      <w:proofErr w:type="spellEnd"/>
      <w:r>
        <w:rPr>
          <w:rFonts w:ascii="Segoe UI" w:eastAsia="Segoe UI" w:hAnsi="Segoe UI" w:cs="Segoe UI"/>
          <w:color w:val="000000"/>
          <w:sz w:val="24"/>
          <w:szCs w:val="24"/>
        </w:rPr>
        <w:t>.</w:t>
      </w:r>
    </w:p>
    <w:p w:rsidR="00F71228" w:rsidRPr="00945672" w:rsidRDefault="00871DBD" w:rsidP="0094567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>7.f. Wieloletni Plan Finansowy na lata 2025 - 2039.</w:t>
      </w:r>
    </w:p>
    <w:p w:rsidR="00F71228" w:rsidRPr="0033214A" w:rsidRDefault="00E93709" w:rsidP="00E9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odczytał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była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omawiany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posiedeniu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Finansowej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Wobec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Wieloletni Plan Finansowy na lata 2025 - 2039.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Default="00871DBD" w:rsidP="00945672">
      <w:pPr>
        <w:pStyle w:val="myStyle"/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7.g. w sprawie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powołania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doraźnej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Komisji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Statutowej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E93709" w:rsidRPr="00E93709" w:rsidRDefault="00E93709" w:rsidP="00E93709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Dariusz Rybak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organ </w:t>
      </w:r>
      <w:proofErr w:type="spellStart"/>
      <w:r>
        <w:rPr>
          <w:sz w:val="24"/>
          <w:szCs w:val="24"/>
        </w:rPr>
        <w:t>nadzorujący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wytknął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Statucie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Błędów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pewne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błędy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stylistyczne</w:t>
      </w:r>
      <w:proofErr w:type="spellEnd"/>
      <w:r>
        <w:rPr>
          <w:sz w:val="24"/>
          <w:szCs w:val="24"/>
        </w:rPr>
        <w:t xml:space="preserve">. W </w:t>
      </w:r>
      <w:proofErr w:type="spellStart"/>
      <w:r>
        <w:rPr>
          <w:sz w:val="24"/>
          <w:szCs w:val="24"/>
        </w:rPr>
        <w:t>związku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powyższym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należy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raz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kolejny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powołać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doraźną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Statutową</w:t>
      </w:r>
      <w:proofErr w:type="spellEnd"/>
      <w:r>
        <w:rPr>
          <w:sz w:val="24"/>
          <w:szCs w:val="24"/>
        </w:rPr>
        <w:t xml:space="preserve"> po to, by </w:t>
      </w:r>
      <w:proofErr w:type="spellStart"/>
      <w:r>
        <w:rPr>
          <w:sz w:val="24"/>
          <w:szCs w:val="24"/>
        </w:rPr>
        <w:t>doprecyzować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szczegóły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nieodpowiadające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organowi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nadzorującemu</w:t>
      </w:r>
      <w:proofErr w:type="spellEnd"/>
      <w:r>
        <w:rPr>
          <w:sz w:val="24"/>
          <w:szCs w:val="24"/>
        </w:rPr>
        <w:t xml:space="preserve">. Na </w:t>
      </w:r>
      <w:proofErr w:type="spellStart"/>
      <w:r>
        <w:rPr>
          <w:sz w:val="24"/>
          <w:szCs w:val="24"/>
        </w:rPr>
        <w:t>członków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zaproponowano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kandydatury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radnych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którzy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pracowali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7530AC">
        <w:rPr>
          <w:sz w:val="24"/>
          <w:szCs w:val="24"/>
        </w:rPr>
        <w:t>Zaproponowani</w:t>
      </w:r>
      <w:proofErr w:type="spellEnd"/>
      <w:r w:rsidR="007530AC">
        <w:rPr>
          <w:sz w:val="24"/>
          <w:szCs w:val="24"/>
        </w:rPr>
        <w:t xml:space="preserve"> </w:t>
      </w:r>
      <w:proofErr w:type="spellStart"/>
      <w:r w:rsidR="007530AC">
        <w:rPr>
          <w:sz w:val="24"/>
          <w:szCs w:val="24"/>
        </w:rPr>
        <w:lastRenderedPageBreak/>
        <w:t>r</w:t>
      </w:r>
      <w:r>
        <w:rPr>
          <w:sz w:val="24"/>
          <w:szCs w:val="24"/>
        </w:rPr>
        <w:t>adni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wyrazili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zgody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uczestnictwo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kandydat</w:t>
      </w:r>
      <w:r w:rsidR="00857043">
        <w:rPr>
          <w:sz w:val="24"/>
          <w:szCs w:val="24"/>
        </w:rPr>
        <w:t>u</w:t>
      </w:r>
      <w:r>
        <w:rPr>
          <w:sz w:val="24"/>
          <w:szCs w:val="24"/>
        </w:rPr>
        <w:t>rami</w:t>
      </w:r>
      <w:proofErr w:type="spellEnd"/>
      <w:r w:rsidR="00857043">
        <w:rPr>
          <w:sz w:val="24"/>
          <w:szCs w:val="24"/>
        </w:rPr>
        <w:t>.</w:t>
      </w:r>
    </w:p>
    <w:p w:rsidR="00F71228" w:rsidRPr="00857043" w:rsidRDefault="00871DBD" w:rsidP="00857043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7.g.a. Głosowanie nad kandydaturą radnego Huberta Zalewskiego do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składu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doraźnej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Komisji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Statutowej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kandydaturą radnego Huberta Zalewskiego do składu doraźnej Komisji Statutowej.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Pr="00857043" w:rsidRDefault="00871DBD" w:rsidP="00857043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7.g.b. Głosowanie nad kandydaturą radnego Wojciecha Nowocienia do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składu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doraźnej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Komisji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Statutowej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kandydaturą radnego Wojciecha Nowocienia do składu doraźnej Komisji Statutowej.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34"/>
        <w:gridCol w:w="2775"/>
        <w:gridCol w:w="2290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Pr="00857043" w:rsidRDefault="00871DBD" w:rsidP="00857043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7.g.c. Głosowanie nad kandydaturą radnego Dariusza Rybaka do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składu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doraźnej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Komisji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Statutowej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kandydaturą radnego Dariusza Rybaka do składu doraźnej Komisji Statutowej.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Pr="00857043" w:rsidRDefault="00871DBD" w:rsidP="00857043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7.g.d. Głosowanie nad kandydaturą radnego Grzegorza Sochy do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składu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doraźnej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Komisji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Statutowej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kandydaturą radnego Grzegorza Sochy do składu doraźnej Komisji Statutowej.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34"/>
        <w:gridCol w:w="2775"/>
        <w:gridCol w:w="2290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Pr="00857043" w:rsidRDefault="00871DBD" w:rsidP="00857043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7.g.e. Głosowanie w sprawie przyjęcia składu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osobowego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doraźnej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Komisji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Statutowej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w sprawie przyjęcia składu osobowego doraźnej Komisji Statutowej.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857043" w:rsidRPr="00857043" w:rsidRDefault="00857043" w:rsidP="00945672">
      <w:pPr>
        <w:pStyle w:val="myStyle"/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4"/>
          <w:szCs w:val="24"/>
        </w:rPr>
      </w:pPr>
      <w:r w:rsidRPr="00857043">
        <w:rPr>
          <w:rFonts w:ascii="Segoe UI" w:eastAsia="Segoe UI" w:hAnsi="Segoe UI" w:cs="Segoe UI"/>
          <w:color w:val="000000"/>
          <w:sz w:val="24"/>
          <w:szCs w:val="24"/>
        </w:rPr>
        <w:t xml:space="preserve">PRZERWA w </w:t>
      </w:r>
      <w:proofErr w:type="spellStart"/>
      <w:r w:rsidRPr="00857043">
        <w:rPr>
          <w:rFonts w:ascii="Segoe UI" w:eastAsia="Segoe UI" w:hAnsi="Segoe UI" w:cs="Segoe UI"/>
          <w:color w:val="000000"/>
          <w:sz w:val="24"/>
          <w:szCs w:val="24"/>
        </w:rPr>
        <w:t>Sesji</w:t>
      </w:r>
      <w:proofErr w:type="spellEnd"/>
      <w:r w:rsidRPr="00857043">
        <w:rPr>
          <w:rFonts w:ascii="Segoe UI" w:eastAsia="Segoe UI" w:hAnsi="Segoe UI" w:cs="Segoe UI"/>
          <w:color w:val="000000"/>
          <w:sz w:val="24"/>
          <w:szCs w:val="24"/>
        </w:rPr>
        <w:t xml:space="preserve"> Rady (10 </w:t>
      </w:r>
      <w:proofErr w:type="spellStart"/>
      <w:r w:rsidRPr="00857043">
        <w:rPr>
          <w:rFonts w:ascii="Segoe UI" w:eastAsia="Segoe UI" w:hAnsi="Segoe UI" w:cs="Segoe UI"/>
          <w:color w:val="000000"/>
          <w:sz w:val="24"/>
          <w:szCs w:val="24"/>
        </w:rPr>
        <w:t>minutowa</w:t>
      </w:r>
      <w:proofErr w:type="spellEnd"/>
      <w:r w:rsidRPr="00857043">
        <w:rPr>
          <w:rFonts w:ascii="Segoe UI" w:eastAsia="Segoe UI" w:hAnsi="Segoe UI" w:cs="Segoe UI"/>
          <w:color w:val="000000"/>
          <w:sz w:val="24"/>
          <w:szCs w:val="24"/>
        </w:rPr>
        <w:t xml:space="preserve">). </w:t>
      </w:r>
      <w:proofErr w:type="spellStart"/>
      <w:r w:rsidRPr="00857043">
        <w:rPr>
          <w:rFonts w:ascii="Segoe UI" w:eastAsia="Segoe UI" w:hAnsi="Segoe UI" w:cs="Segoe UI"/>
          <w:color w:val="000000"/>
          <w:sz w:val="24"/>
          <w:szCs w:val="24"/>
        </w:rPr>
        <w:t>Radna</w:t>
      </w:r>
      <w:proofErr w:type="spellEnd"/>
      <w:r w:rsidRPr="00857043">
        <w:rPr>
          <w:rFonts w:ascii="Segoe UI" w:eastAsia="Segoe UI" w:hAnsi="Segoe UI" w:cs="Segoe UI"/>
          <w:color w:val="000000"/>
          <w:sz w:val="24"/>
          <w:szCs w:val="24"/>
        </w:rPr>
        <w:t xml:space="preserve"> Barbara </w:t>
      </w:r>
      <w:proofErr w:type="spellStart"/>
      <w:r w:rsidRPr="00857043">
        <w:rPr>
          <w:rFonts w:ascii="Segoe UI" w:eastAsia="Segoe UI" w:hAnsi="Segoe UI" w:cs="Segoe UI"/>
          <w:color w:val="000000"/>
          <w:sz w:val="24"/>
          <w:szCs w:val="24"/>
        </w:rPr>
        <w:t>Stępniak</w:t>
      </w:r>
      <w:proofErr w:type="spellEnd"/>
      <w:r w:rsidRPr="00857043">
        <w:rPr>
          <w:rFonts w:ascii="Segoe UI" w:eastAsia="Segoe UI" w:hAnsi="Segoe UI" w:cs="Segoe UI"/>
          <w:color w:val="000000"/>
          <w:sz w:val="24"/>
          <w:szCs w:val="24"/>
        </w:rPr>
        <w:t xml:space="preserve"> </w:t>
      </w:r>
      <w:proofErr w:type="spellStart"/>
      <w:r w:rsidRPr="00857043">
        <w:rPr>
          <w:rFonts w:ascii="Segoe UI" w:eastAsia="Segoe UI" w:hAnsi="Segoe UI" w:cs="Segoe UI"/>
          <w:color w:val="000000"/>
          <w:sz w:val="24"/>
          <w:szCs w:val="24"/>
        </w:rPr>
        <w:t>opuściła</w:t>
      </w:r>
      <w:proofErr w:type="spellEnd"/>
      <w:r w:rsidRPr="00857043">
        <w:rPr>
          <w:rFonts w:ascii="Segoe UI" w:eastAsia="Segoe UI" w:hAnsi="Segoe UI" w:cs="Segoe UI"/>
          <w:color w:val="000000"/>
          <w:sz w:val="24"/>
          <w:szCs w:val="24"/>
        </w:rPr>
        <w:t xml:space="preserve"> </w:t>
      </w:r>
      <w:proofErr w:type="spellStart"/>
      <w:r w:rsidRPr="00857043">
        <w:rPr>
          <w:rFonts w:ascii="Segoe UI" w:eastAsia="Segoe UI" w:hAnsi="Segoe UI" w:cs="Segoe UI"/>
          <w:color w:val="000000"/>
          <w:sz w:val="24"/>
          <w:szCs w:val="24"/>
        </w:rPr>
        <w:t>posiedzenie</w:t>
      </w:r>
      <w:proofErr w:type="spellEnd"/>
      <w:r w:rsidRPr="00857043">
        <w:rPr>
          <w:rFonts w:ascii="Segoe UI" w:eastAsia="Segoe UI" w:hAnsi="Segoe UI" w:cs="Segoe UI"/>
          <w:color w:val="000000"/>
          <w:sz w:val="24"/>
          <w:szCs w:val="24"/>
        </w:rPr>
        <w:t>.</w:t>
      </w:r>
    </w:p>
    <w:p w:rsidR="00F71228" w:rsidRDefault="00871DBD" w:rsidP="00945672">
      <w:pPr>
        <w:pStyle w:val="myStyle"/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7.h. w sprawie powołania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Przewodniczącego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doraźnej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Komisji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Statutowej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857043" w:rsidRPr="00857043" w:rsidRDefault="00857043" w:rsidP="00945672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Przewodniczącego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doraźnej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Statutowej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zaproponowano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jej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składu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radnego</w:t>
      </w:r>
      <w:proofErr w:type="spellEnd"/>
      <w:r>
        <w:rPr>
          <w:sz w:val="24"/>
          <w:szCs w:val="24"/>
        </w:rPr>
        <w:t xml:space="preserve"> Huberta </w:t>
      </w:r>
      <w:proofErr w:type="spellStart"/>
      <w:r>
        <w:rPr>
          <w:sz w:val="24"/>
          <w:szCs w:val="24"/>
        </w:rPr>
        <w:t>Zalewskiego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zapytał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wyraża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zgodę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pełnienie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funkcji</w:t>
      </w:r>
      <w:proofErr w:type="spellEnd"/>
      <w:r>
        <w:rPr>
          <w:sz w:val="24"/>
          <w:szCs w:val="24"/>
        </w:rPr>
        <w:t xml:space="preserve">. Po </w:t>
      </w:r>
      <w:proofErr w:type="spellStart"/>
      <w:r>
        <w:rPr>
          <w:sz w:val="24"/>
          <w:szCs w:val="24"/>
        </w:rPr>
        <w:t>wyrażeniu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Zalewskiego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zgody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p w:rsidR="00F71228" w:rsidRPr="00857043" w:rsidRDefault="00871DBD" w:rsidP="00857043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7.h.a. Głosowanie nad kandydaturą radnego Huberta Zalewskiego na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Przewodniczącego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doraźnej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Komisji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945672">
        <w:rPr>
          <w:rFonts w:ascii="Segoe UI" w:eastAsia="Segoe UI" w:hAnsi="Segoe UI" w:cs="Segoe UI"/>
          <w:color w:val="000000"/>
          <w:sz w:val="28"/>
          <w:szCs w:val="28"/>
        </w:rPr>
        <w:t>Statutowej</w:t>
      </w:r>
      <w:proofErr w:type="spellEnd"/>
      <w:r w:rsidRPr="00945672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kandydaturą radnego Huberta Zalewskiego na Przewodniczącego doraźnej Komisji Statutowej.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2"/>
        <w:gridCol w:w="2787"/>
        <w:gridCol w:w="2269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Pr="00945672" w:rsidRDefault="00871DBD" w:rsidP="0094567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>7.h.b. Głosowanie dotyczące wyboru Przewodniczącego doraźnej Komisji Statutowej.</w:t>
      </w:r>
    </w:p>
    <w:p w:rsidR="00F71228" w:rsidRPr="00857043" w:rsidRDefault="00857043" w:rsidP="0085704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odczytał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dotyczące wyboru Przewodniczącego doraźnej Komisji Statutowej.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2"/>
        <w:gridCol w:w="2787"/>
        <w:gridCol w:w="2269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Pr="00945672" w:rsidRDefault="00871DBD" w:rsidP="0094567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>7.i. w sprawie utworzenia linii autobusowych i wyrażenia zgody na zawarcie umowy z operatorem na świadczenie usług w zakresie publicznego transportu zbiorowego o charakterze użyteczności publicznej na terenie Gminy Błędów w 2025 roku.</w:t>
      </w:r>
    </w:p>
    <w:p w:rsidR="00F71228" w:rsidRPr="00857043" w:rsidRDefault="00857043" w:rsidP="0085704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odczytał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omawiana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posiedzeniu</w:t>
      </w:r>
      <w:proofErr w:type="spellEnd"/>
      <w:r w:rsidR="00216AC3"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Komisji</w:t>
      </w:r>
      <w:proofErr w:type="spellEnd"/>
      <w:r w:rsidR="00216AC3"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Finansowej</w:t>
      </w:r>
      <w:proofErr w:type="spellEnd"/>
      <w:r w:rsidR="00216AC3"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oraz</w:t>
      </w:r>
      <w:proofErr w:type="spellEnd"/>
      <w:r w:rsidR="00216AC3">
        <w:rPr>
          <w:sz w:val="24"/>
          <w:szCs w:val="24"/>
        </w:rPr>
        <w:t xml:space="preserve"> o </w:t>
      </w:r>
      <w:proofErr w:type="spellStart"/>
      <w:r w:rsidR="00216AC3">
        <w:rPr>
          <w:sz w:val="24"/>
          <w:szCs w:val="24"/>
        </w:rPr>
        <w:t>tym</w:t>
      </w:r>
      <w:proofErr w:type="spellEnd"/>
      <w:r w:rsidR="00216AC3">
        <w:rPr>
          <w:sz w:val="24"/>
          <w:szCs w:val="24"/>
        </w:rPr>
        <w:t xml:space="preserve">, </w:t>
      </w:r>
      <w:proofErr w:type="spellStart"/>
      <w:r w:rsidR="00216AC3">
        <w:rPr>
          <w:sz w:val="24"/>
          <w:szCs w:val="24"/>
        </w:rPr>
        <w:t>że</w:t>
      </w:r>
      <w:proofErr w:type="spellEnd"/>
      <w:r w:rsidR="00216AC3"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każdy</w:t>
      </w:r>
      <w:proofErr w:type="spellEnd"/>
      <w:r w:rsidR="00216AC3">
        <w:rPr>
          <w:sz w:val="24"/>
          <w:szCs w:val="24"/>
        </w:rPr>
        <w:t xml:space="preserve"> z </w:t>
      </w:r>
      <w:proofErr w:type="spellStart"/>
      <w:r w:rsidR="00216AC3">
        <w:rPr>
          <w:sz w:val="24"/>
          <w:szCs w:val="24"/>
        </w:rPr>
        <w:t>mieszkańców</w:t>
      </w:r>
      <w:proofErr w:type="spellEnd"/>
      <w:r w:rsidR="00216AC3">
        <w:rPr>
          <w:sz w:val="24"/>
          <w:szCs w:val="24"/>
        </w:rPr>
        <w:t xml:space="preserve"> po </w:t>
      </w:r>
      <w:proofErr w:type="spellStart"/>
      <w:r w:rsidR="00216AC3">
        <w:rPr>
          <w:sz w:val="24"/>
          <w:szCs w:val="24"/>
        </w:rPr>
        <w:t>opłaceniu</w:t>
      </w:r>
      <w:proofErr w:type="spellEnd"/>
      <w:r w:rsidR="00216AC3"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biletu</w:t>
      </w:r>
      <w:proofErr w:type="spellEnd"/>
      <w:r w:rsidR="00216AC3">
        <w:rPr>
          <w:sz w:val="24"/>
          <w:szCs w:val="24"/>
        </w:rPr>
        <w:t xml:space="preserve"> w </w:t>
      </w:r>
      <w:proofErr w:type="spellStart"/>
      <w:r w:rsidR="00216AC3">
        <w:rPr>
          <w:sz w:val="24"/>
          <w:szCs w:val="24"/>
        </w:rPr>
        <w:t>autobusie</w:t>
      </w:r>
      <w:proofErr w:type="spellEnd"/>
      <w:r w:rsidR="00216AC3"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będzie</w:t>
      </w:r>
      <w:proofErr w:type="spellEnd"/>
      <w:r w:rsidR="00216AC3"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mógł</w:t>
      </w:r>
      <w:proofErr w:type="spellEnd"/>
      <w:r w:rsidR="00216AC3"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skorzystać</w:t>
      </w:r>
      <w:proofErr w:type="spellEnd"/>
      <w:r w:rsidR="00216AC3">
        <w:rPr>
          <w:sz w:val="24"/>
          <w:szCs w:val="24"/>
        </w:rPr>
        <w:t xml:space="preserve"> z </w:t>
      </w:r>
      <w:proofErr w:type="spellStart"/>
      <w:r w:rsidR="00216AC3">
        <w:rPr>
          <w:sz w:val="24"/>
          <w:szCs w:val="24"/>
        </w:rPr>
        <w:t>procedowanego</w:t>
      </w:r>
      <w:proofErr w:type="spellEnd"/>
      <w:r w:rsidR="00216AC3"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transportu</w:t>
      </w:r>
      <w:proofErr w:type="spellEnd"/>
      <w:r w:rsidR="00216AC3"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zbiorowego</w:t>
      </w:r>
      <w:proofErr w:type="spellEnd"/>
      <w:r w:rsidR="00216AC3">
        <w:rPr>
          <w:sz w:val="24"/>
          <w:szCs w:val="24"/>
        </w:rPr>
        <w:t xml:space="preserve">. </w:t>
      </w:r>
      <w:proofErr w:type="spellStart"/>
      <w:r w:rsidR="00216AC3">
        <w:rPr>
          <w:sz w:val="24"/>
          <w:szCs w:val="24"/>
        </w:rPr>
        <w:t>Wobec</w:t>
      </w:r>
      <w:proofErr w:type="spellEnd"/>
      <w:r w:rsidR="00216AC3"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braku</w:t>
      </w:r>
      <w:proofErr w:type="spellEnd"/>
      <w:r w:rsidR="00216AC3"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pytań</w:t>
      </w:r>
      <w:proofErr w:type="spellEnd"/>
      <w:r w:rsidR="00216AC3"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oraz</w:t>
      </w:r>
      <w:proofErr w:type="spellEnd"/>
      <w:r w:rsidR="00216AC3"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wniosków</w:t>
      </w:r>
      <w:proofErr w:type="spellEnd"/>
      <w:r w:rsidR="00216AC3">
        <w:rPr>
          <w:sz w:val="24"/>
          <w:szCs w:val="24"/>
        </w:rPr>
        <w:t xml:space="preserve"> do </w:t>
      </w:r>
      <w:proofErr w:type="spellStart"/>
      <w:r w:rsidR="00216AC3">
        <w:rPr>
          <w:sz w:val="24"/>
          <w:szCs w:val="24"/>
        </w:rPr>
        <w:t>projektu</w:t>
      </w:r>
      <w:proofErr w:type="spellEnd"/>
      <w:r w:rsidR="00216AC3">
        <w:rPr>
          <w:sz w:val="24"/>
          <w:szCs w:val="24"/>
        </w:rPr>
        <w:t xml:space="preserve"> </w:t>
      </w:r>
      <w:proofErr w:type="spellStart"/>
      <w:r w:rsidR="00216AC3">
        <w:rPr>
          <w:sz w:val="24"/>
          <w:szCs w:val="24"/>
        </w:rPr>
        <w:t>p</w:t>
      </w:r>
      <w:r>
        <w:rPr>
          <w:sz w:val="24"/>
          <w:szCs w:val="24"/>
        </w:rPr>
        <w:t>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utworzenia linii autobusowych i wyrażenia zgody na zawarcie umowy z operatorem na świadczenie usług w zakresie publicznego transportu zbiorowego o charakterze użyteczności publicznej na terenie Gminy Błędów w 2025 roku.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2"/>
        <w:gridCol w:w="2787"/>
        <w:gridCol w:w="2269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Pr="00945672" w:rsidRDefault="00871DBD" w:rsidP="0094567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945672">
        <w:rPr>
          <w:rFonts w:ascii="Segoe UI" w:eastAsia="Segoe UI" w:hAnsi="Segoe UI" w:cs="Segoe UI"/>
          <w:color w:val="000000"/>
          <w:sz w:val="28"/>
          <w:szCs w:val="28"/>
        </w:rPr>
        <w:t>7.j. w sprawie uchwalenia Wieloletniego Programu Współpracy Gminy Błędów na lata 2025 - 2026 z organizacjami pozarządowymi oraz podmiotami, o których mowa w art. 3 ust. 3 ustawy z dnia 24 kwietnia 2003 r. o działalności pożytku publicznego i o wolontariacie.</w:t>
      </w:r>
    </w:p>
    <w:p w:rsidR="00F71228" w:rsidRPr="00216AC3" w:rsidRDefault="00216AC3" w:rsidP="00216AC3">
      <w:pPr>
        <w:jc w:val="both"/>
        <w:rPr>
          <w:sz w:val="24"/>
          <w:szCs w:val="24"/>
        </w:rPr>
      </w:pPr>
      <w:proofErr w:type="spellStart"/>
      <w:r w:rsidRPr="00216AC3">
        <w:rPr>
          <w:sz w:val="24"/>
          <w:szCs w:val="24"/>
        </w:rPr>
        <w:t>Sekretarz</w:t>
      </w:r>
      <w:proofErr w:type="spellEnd"/>
      <w:r w:rsidRPr="00216AC3">
        <w:rPr>
          <w:sz w:val="24"/>
          <w:szCs w:val="24"/>
        </w:rPr>
        <w:t xml:space="preserve"> </w:t>
      </w:r>
      <w:proofErr w:type="spellStart"/>
      <w:r w:rsidRPr="00216AC3">
        <w:rPr>
          <w:sz w:val="24"/>
          <w:szCs w:val="24"/>
        </w:rPr>
        <w:t>Gminy</w:t>
      </w:r>
      <w:proofErr w:type="spellEnd"/>
      <w:r w:rsidRPr="00216AC3">
        <w:rPr>
          <w:sz w:val="24"/>
          <w:szCs w:val="24"/>
        </w:rPr>
        <w:t xml:space="preserve"> Jacek Adamski </w:t>
      </w:r>
      <w:proofErr w:type="spellStart"/>
      <w:r w:rsidRPr="00216AC3">
        <w:rPr>
          <w:sz w:val="24"/>
          <w:szCs w:val="24"/>
        </w:rPr>
        <w:t>odczytał</w:t>
      </w:r>
      <w:proofErr w:type="spellEnd"/>
      <w:r w:rsidRPr="00216AC3">
        <w:rPr>
          <w:sz w:val="24"/>
          <w:szCs w:val="24"/>
        </w:rPr>
        <w:t xml:space="preserve"> </w:t>
      </w:r>
      <w:proofErr w:type="spellStart"/>
      <w:r w:rsidRPr="00216AC3">
        <w:rPr>
          <w:sz w:val="24"/>
          <w:szCs w:val="24"/>
        </w:rPr>
        <w:t>projekt</w:t>
      </w:r>
      <w:proofErr w:type="spellEnd"/>
      <w:r w:rsidRPr="00216AC3">
        <w:rPr>
          <w:sz w:val="24"/>
          <w:szCs w:val="24"/>
        </w:rPr>
        <w:t xml:space="preserve"> </w:t>
      </w:r>
      <w:proofErr w:type="spellStart"/>
      <w:r w:rsidRPr="00216AC3">
        <w:rPr>
          <w:sz w:val="24"/>
          <w:szCs w:val="24"/>
        </w:rPr>
        <w:t>uchwały</w:t>
      </w:r>
      <w:proofErr w:type="spellEnd"/>
      <w:r w:rsidRPr="00216AC3">
        <w:rPr>
          <w:sz w:val="24"/>
          <w:szCs w:val="24"/>
        </w:rPr>
        <w:t xml:space="preserve">. </w:t>
      </w:r>
      <w:proofErr w:type="spellStart"/>
      <w:r w:rsidRPr="00216AC3">
        <w:rPr>
          <w:sz w:val="24"/>
          <w:szCs w:val="24"/>
        </w:rPr>
        <w:t>Przystąpiono</w:t>
      </w:r>
      <w:proofErr w:type="spellEnd"/>
      <w:r w:rsidRPr="00216AC3">
        <w:rPr>
          <w:sz w:val="24"/>
          <w:szCs w:val="24"/>
        </w:rPr>
        <w:t xml:space="preserve"> do </w:t>
      </w:r>
      <w:proofErr w:type="spellStart"/>
      <w:r w:rsidRPr="00216AC3">
        <w:rPr>
          <w:sz w:val="24"/>
          <w:szCs w:val="24"/>
        </w:rPr>
        <w:t>głosowania</w:t>
      </w:r>
      <w:proofErr w:type="spellEnd"/>
      <w:r w:rsidRPr="00216AC3"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uchwalenia Wieloletniego Programu Współpracy Gminy Błędów na lata 2025 - 2026 z organizacjami pozarządowymi oraz podmiotami, o których mowa w art. 3 ust. 3 ustawy z dnia 24 kwietnia 2003 r. o działalności pożytku publicznego i o wolontariacie.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2"/>
        <w:gridCol w:w="2787"/>
        <w:gridCol w:w="2269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Default="00871DBD" w:rsidP="00697A51">
      <w:pPr>
        <w:pStyle w:val="myStyle"/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r w:rsidRPr="00697A51">
        <w:rPr>
          <w:rFonts w:ascii="Segoe UI" w:eastAsia="Segoe UI" w:hAnsi="Segoe UI" w:cs="Segoe UI"/>
          <w:color w:val="000000"/>
          <w:sz w:val="28"/>
          <w:szCs w:val="28"/>
        </w:rPr>
        <w:lastRenderedPageBreak/>
        <w:t xml:space="preserve">7.k. w sprawie przyjęcia Gminnego Programu Przeciwdziałania Przemocy Domowej oraz Ochrony Osób Doznających Przemocy Domowej na </w:t>
      </w:r>
      <w:proofErr w:type="spellStart"/>
      <w:r w:rsidRPr="00697A51">
        <w:rPr>
          <w:rFonts w:ascii="Segoe UI" w:eastAsia="Segoe UI" w:hAnsi="Segoe UI" w:cs="Segoe UI"/>
          <w:color w:val="000000"/>
          <w:sz w:val="28"/>
          <w:szCs w:val="28"/>
        </w:rPr>
        <w:t>lata</w:t>
      </w:r>
      <w:proofErr w:type="spellEnd"/>
      <w:r w:rsidRPr="00697A51">
        <w:rPr>
          <w:rFonts w:ascii="Segoe UI" w:eastAsia="Segoe UI" w:hAnsi="Segoe UI" w:cs="Segoe UI"/>
          <w:color w:val="000000"/>
          <w:sz w:val="28"/>
          <w:szCs w:val="28"/>
        </w:rPr>
        <w:t xml:space="preserve"> 2024 - 2030.</w:t>
      </w:r>
    </w:p>
    <w:p w:rsidR="00F71228" w:rsidRPr="00D0430D" w:rsidRDefault="00D0430D" w:rsidP="00D0430D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odczytał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omawiana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posiedzeniu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Finansowej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Wobec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6312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przyjęcia Gminnego Programu Przeciwdziałania Przemocy Domowej oraz Ochrony Osób Doznających Przemocy Domowej na lata 2024 - 2030.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2"/>
        <w:gridCol w:w="2787"/>
        <w:gridCol w:w="2269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Pr="00697A51" w:rsidRDefault="00871DBD" w:rsidP="00697A51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697A51">
        <w:rPr>
          <w:rFonts w:ascii="Segoe UI" w:eastAsia="Segoe UI" w:hAnsi="Segoe UI" w:cs="Segoe UI"/>
          <w:color w:val="000000"/>
          <w:sz w:val="28"/>
          <w:szCs w:val="28"/>
        </w:rPr>
        <w:t>7.l. w sprawie przyjęcia Gminnego Programu Profilaktyki, Rozwiązywania Problemów Alkoholowych oraz Przeciwdziałania Narkomanii na rok 2025 dla Gminy Błędów.</w:t>
      </w:r>
    </w:p>
    <w:p w:rsidR="00F71228" w:rsidRDefault="00D0430D" w:rsidP="00D0430D">
      <w:pPr>
        <w:jc w:val="both"/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odczytał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omawian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posiedzeniu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Finansowej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Wobec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6312"/>
      </w:tblGrid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przyjęcia Gminnego Programu Profilaktyki, Rozwiązywania Problemów Alkoholowych oraz Przeciwdziałania Narkomanii na rok 2025 dla Gminy Błędów.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7122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71228" w:rsidRDefault="00F7122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7122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F71228"/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7122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F7122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:rsidR="00F71228" w:rsidRDefault="00871D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2"/>
        <w:gridCol w:w="2787"/>
        <w:gridCol w:w="2269"/>
      </w:tblGrid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F7122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1228" w:rsidRDefault="00871D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71228" w:rsidRDefault="00871DBD" w:rsidP="00D0430D">
      <w:pPr>
        <w:pStyle w:val="myStyle"/>
        <w:numPr>
          <w:ilvl w:val="0"/>
          <w:numId w:val="12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 w:rsidRPr="00697A51">
        <w:rPr>
          <w:rFonts w:ascii="Segoe UI" w:eastAsia="Segoe UI" w:hAnsi="Segoe UI" w:cs="Segoe UI"/>
          <w:color w:val="000000"/>
          <w:sz w:val="28"/>
          <w:szCs w:val="28"/>
        </w:rPr>
        <w:t>Interpelacje</w:t>
      </w:r>
      <w:proofErr w:type="spellEnd"/>
      <w:r w:rsidRPr="00697A51">
        <w:rPr>
          <w:rFonts w:ascii="Segoe UI" w:eastAsia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697A51">
        <w:rPr>
          <w:rFonts w:ascii="Segoe UI" w:eastAsia="Segoe UI" w:hAnsi="Segoe UI" w:cs="Segoe UI"/>
          <w:color w:val="000000"/>
          <w:sz w:val="28"/>
          <w:szCs w:val="28"/>
        </w:rPr>
        <w:t>zapytania</w:t>
      </w:r>
      <w:proofErr w:type="spellEnd"/>
      <w:r w:rsidRPr="00697A51">
        <w:rPr>
          <w:rFonts w:ascii="Segoe UI" w:eastAsia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697A51">
        <w:rPr>
          <w:rFonts w:ascii="Segoe UI" w:eastAsia="Segoe UI" w:hAnsi="Segoe UI" w:cs="Segoe UI"/>
          <w:color w:val="000000"/>
          <w:sz w:val="28"/>
          <w:szCs w:val="28"/>
        </w:rPr>
        <w:t>wolne</w:t>
      </w:r>
      <w:proofErr w:type="spellEnd"/>
      <w:r w:rsidRPr="00697A51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697A51">
        <w:rPr>
          <w:rFonts w:ascii="Segoe UI" w:eastAsia="Segoe UI" w:hAnsi="Segoe UI" w:cs="Segoe UI"/>
          <w:color w:val="000000"/>
          <w:sz w:val="28"/>
          <w:szCs w:val="28"/>
        </w:rPr>
        <w:t>wnioski</w:t>
      </w:r>
      <w:proofErr w:type="spellEnd"/>
      <w:r w:rsidRPr="00697A51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697A51">
        <w:rPr>
          <w:rFonts w:ascii="Segoe UI" w:eastAsia="Segoe UI" w:hAnsi="Segoe UI" w:cs="Segoe UI"/>
          <w:color w:val="000000"/>
          <w:sz w:val="28"/>
          <w:szCs w:val="28"/>
        </w:rPr>
        <w:t>oraz</w:t>
      </w:r>
      <w:proofErr w:type="spellEnd"/>
      <w:r w:rsidRPr="00697A51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697A51">
        <w:rPr>
          <w:rFonts w:ascii="Segoe UI" w:eastAsia="Segoe UI" w:hAnsi="Segoe UI" w:cs="Segoe UI"/>
          <w:color w:val="000000"/>
          <w:sz w:val="28"/>
          <w:szCs w:val="28"/>
        </w:rPr>
        <w:t>udzielanie</w:t>
      </w:r>
      <w:proofErr w:type="spellEnd"/>
      <w:r w:rsidRPr="00697A51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697A51">
        <w:rPr>
          <w:rFonts w:ascii="Segoe UI" w:eastAsia="Segoe UI" w:hAnsi="Segoe UI" w:cs="Segoe UI"/>
          <w:color w:val="000000"/>
          <w:sz w:val="28"/>
          <w:szCs w:val="28"/>
        </w:rPr>
        <w:t>odpowiedzi</w:t>
      </w:r>
      <w:proofErr w:type="spellEnd"/>
      <w:r w:rsidRPr="00697A51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D0430D" w:rsidRPr="00D0430D" w:rsidRDefault="00D0430D" w:rsidP="00D0430D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proofErr w:type="spellStart"/>
      <w:r w:rsidRPr="00D0430D">
        <w:rPr>
          <w:sz w:val="24"/>
          <w:szCs w:val="24"/>
        </w:rPr>
        <w:t>Brak</w:t>
      </w:r>
      <w:proofErr w:type="spellEnd"/>
      <w:r w:rsidRPr="00D0430D">
        <w:rPr>
          <w:sz w:val="24"/>
          <w:szCs w:val="24"/>
        </w:rPr>
        <w:t xml:space="preserve"> </w:t>
      </w:r>
      <w:proofErr w:type="spellStart"/>
      <w:r w:rsidRPr="00D0430D">
        <w:rPr>
          <w:sz w:val="24"/>
          <w:szCs w:val="24"/>
        </w:rPr>
        <w:t>interpelacji</w:t>
      </w:r>
      <w:proofErr w:type="spellEnd"/>
      <w:r w:rsidRPr="00D0430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 w:rsidRPr="00D0430D">
        <w:rPr>
          <w:sz w:val="24"/>
          <w:szCs w:val="24"/>
        </w:rPr>
        <w:t xml:space="preserve"> </w:t>
      </w:r>
      <w:proofErr w:type="spellStart"/>
      <w:r w:rsidRPr="00D0430D">
        <w:rPr>
          <w:sz w:val="24"/>
          <w:szCs w:val="24"/>
        </w:rPr>
        <w:t>zapytań</w:t>
      </w:r>
      <w:proofErr w:type="spellEnd"/>
      <w:r w:rsidRPr="00D0430D">
        <w:rPr>
          <w:sz w:val="24"/>
          <w:szCs w:val="24"/>
        </w:rPr>
        <w:t>.</w:t>
      </w:r>
    </w:p>
    <w:p w:rsidR="00F71228" w:rsidRPr="00697A51" w:rsidRDefault="00871DBD" w:rsidP="00697A51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697A51">
        <w:rPr>
          <w:rFonts w:ascii="Segoe UI" w:eastAsia="Segoe UI" w:hAnsi="Segoe UI" w:cs="Segoe UI"/>
          <w:color w:val="000000"/>
          <w:sz w:val="28"/>
          <w:szCs w:val="28"/>
        </w:rPr>
        <w:t>9. Sprawy różne.</w:t>
      </w:r>
    </w:p>
    <w:p w:rsidR="00F71228" w:rsidRDefault="00D0430D" w:rsidP="00D0430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różnych</w:t>
      </w:r>
      <w:proofErr w:type="spellEnd"/>
      <w:r>
        <w:rPr>
          <w:sz w:val="24"/>
          <w:szCs w:val="24"/>
        </w:rPr>
        <w:t>.</w:t>
      </w:r>
    </w:p>
    <w:p w:rsidR="00D0430D" w:rsidRDefault="00D0430D" w:rsidP="00D0430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Wójt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Mirosław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Jakubczak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zabrał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głos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złożył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życzenia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wszystkim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mieszkańcom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Nowy</w:t>
      </w:r>
      <w:proofErr w:type="spellEnd"/>
      <w:r>
        <w:rPr>
          <w:sz w:val="24"/>
          <w:szCs w:val="24"/>
        </w:rPr>
        <w:t xml:space="preserve"> </w:t>
      </w:r>
      <w:r w:rsidR="00E73E35">
        <w:rPr>
          <w:sz w:val="24"/>
          <w:szCs w:val="24"/>
        </w:rPr>
        <w:t xml:space="preserve">2025 </w:t>
      </w:r>
      <w:bookmarkStart w:id="0" w:name="_GoBack"/>
      <w:bookmarkEnd w:id="0"/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>.</w:t>
      </w:r>
    </w:p>
    <w:p w:rsidR="00D0430D" w:rsidRDefault="00D0430D" w:rsidP="00D0430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Przewodniczący</w:t>
      </w:r>
      <w:proofErr w:type="spellEnd"/>
      <w:r>
        <w:rPr>
          <w:sz w:val="24"/>
          <w:szCs w:val="24"/>
        </w:rPr>
        <w:t xml:space="preserve"> Rady Dariusz Rybak </w:t>
      </w:r>
      <w:proofErr w:type="spellStart"/>
      <w:r>
        <w:rPr>
          <w:sz w:val="24"/>
          <w:szCs w:val="24"/>
        </w:rPr>
        <w:t>złożył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życzenia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noworoczne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imieniu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powiatowych</w:t>
      </w:r>
      <w:proofErr w:type="spellEnd"/>
      <w:r>
        <w:rPr>
          <w:sz w:val="24"/>
          <w:szCs w:val="24"/>
        </w:rPr>
        <w:t>.</w:t>
      </w:r>
    </w:p>
    <w:p w:rsidR="00D0430D" w:rsidRDefault="00D0430D" w:rsidP="00D0430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Wobec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wyczerpania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punktów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porządku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obrad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530AC">
        <w:rPr>
          <w:sz w:val="28"/>
          <w:szCs w:val="28"/>
        </w:rPr>
        <w:t>Przewodniczący</w:t>
      </w:r>
      <w:proofErr w:type="spellEnd"/>
      <w:r w:rsidR="007530AC">
        <w:rPr>
          <w:sz w:val="28"/>
          <w:szCs w:val="28"/>
        </w:rPr>
        <w:t xml:space="preserve"> </w:t>
      </w:r>
      <w:proofErr w:type="spellStart"/>
      <w:r w:rsidR="007530AC">
        <w:rPr>
          <w:sz w:val="28"/>
          <w:szCs w:val="28"/>
        </w:rPr>
        <w:t>zamknął</w:t>
      </w:r>
      <w:proofErr w:type="spellEnd"/>
      <w:r w:rsidR="007530AC">
        <w:rPr>
          <w:sz w:val="28"/>
          <w:szCs w:val="28"/>
        </w:rPr>
        <w:t xml:space="preserve"> </w:t>
      </w:r>
      <w:proofErr w:type="spellStart"/>
      <w:r w:rsidR="007530AC">
        <w:rPr>
          <w:sz w:val="28"/>
          <w:szCs w:val="28"/>
        </w:rPr>
        <w:t>Sesję</w:t>
      </w:r>
      <w:proofErr w:type="spellEnd"/>
      <w:r w:rsidR="007530AC">
        <w:rPr>
          <w:sz w:val="28"/>
          <w:szCs w:val="28"/>
        </w:rPr>
        <w:t xml:space="preserve"> Rady </w:t>
      </w:r>
      <w:proofErr w:type="spellStart"/>
      <w:r w:rsidR="007530AC">
        <w:rPr>
          <w:sz w:val="28"/>
          <w:szCs w:val="28"/>
        </w:rPr>
        <w:t>Gminy</w:t>
      </w:r>
      <w:proofErr w:type="spellEnd"/>
      <w:r w:rsidR="007530AC">
        <w:rPr>
          <w:sz w:val="28"/>
          <w:szCs w:val="28"/>
        </w:rPr>
        <w:t xml:space="preserve"> </w:t>
      </w:r>
      <w:proofErr w:type="spellStart"/>
      <w:r w:rsidR="007530AC">
        <w:rPr>
          <w:sz w:val="28"/>
          <w:szCs w:val="28"/>
        </w:rPr>
        <w:t>Błędów</w:t>
      </w:r>
      <w:proofErr w:type="spellEnd"/>
      <w:r w:rsidR="007530AC">
        <w:rPr>
          <w:sz w:val="28"/>
          <w:szCs w:val="28"/>
        </w:rPr>
        <w:t>.</w:t>
      </w:r>
    </w:p>
    <w:p w:rsidR="007530AC" w:rsidRDefault="007530AC" w:rsidP="007530AC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</w:p>
    <w:p w:rsidR="007530AC" w:rsidRDefault="007530AC" w:rsidP="007530AC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</w:t>
      </w:r>
    </w:p>
    <w:p w:rsidR="007530AC" w:rsidRDefault="007530AC" w:rsidP="007530AC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</w:p>
    <w:p w:rsidR="007530AC" w:rsidRPr="00F61F67" w:rsidRDefault="007530AC" w:rsidP="007530AC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Dariusz Rybak</w:t>
      </w:r>
    </w:p>
    <w:p w:rsidR="007530AC" w:rsidRDefault="007530AC" w:rsidP="007530AC"/>
    <w:p w:rsidR="007530AC" w:rsidRDefault="007530AC" w:rsidP="007530AC">
      <w:proofErr w:type="spellStart"/>
      <w:r>
        <w:t>Opracowała</w:t>
      </w:r>
      <w:proofErr w:type="spellEnd"/>
      <w:r>
        <w:t>: Magdalena Sobczak</w:t>
      </w:r>
    </w:p>
    <w:p w:rsidR="00F71228" w:rsidRDefault="00871DBD">
      <w:pPr>
        <w:pStyle w:val="myStyle"/>
        <w:spacing w:before="2" w:after="2" w:line="240" w:lineRule="auto"/>
        <w:ind w:left="240" w:right="240"/>
        <w:jc w:val="left"/>
      </w:pPr>
      <w:proofErr w:type="spellStart"/>
      <w:r>
        <w:rPr>
          <w:color w:val="000000"/>
          <w:sz w:val="18"/>
          <w:szCs w:val="18"/>
        </w:rPr>
        <w:t>Wydrukowano</w:t>
      </w:r>
      <w:proofErr w:type="spellEnd"/>
      <w:r>
        <w:rPr>
          <w:color w:val="000000"/>
          <w:sz w:val="18"/>
          <w:szCs w:val="18"/>
        </w:rPr>
        <w:t xml:space="preserve"> z </w:t>
      </w:r>
      <w:proofErr w:type="spellStart"/>
      <w:r>
        <w:rPr>
          <w:color w:val="000000"/>
          <w:sz w:val="18"/>
          <w:szCs w:val="18"/>
        </w:rPr>
        <w:t>systemu</w:t>
      </w:r>
      <w:proofErr w:type="spellEnd"/>
      <w:r>
        <w:rPr>
          <w:color w:val="000000"/>
          <w:sz w:val="18"/>
          <w:szCs w:val="18"/>
        </w:rPr>
        <w:t xml:space="preserve">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F71228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1A2" w:rsidRDefault="003351A2" w:rsidP="005C4710">
      <w:pPr>
        <w:spacing w:after="0" w:line="240" w:lineRule="auto"/>
      </w:pPr>
      <w:r>
        <w:separator/>
      </w:r>
    </w:p>
  </w:endnote>
  <w:endnote w:type="continuationSeparator" w:id="0">
    <w:p w:rsidR="003351A2" w:rsidRDefault="003351A2" w:rsidP="005C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1A2" w:rsidRDefault="003351A2" w:rsidP="005C4710">
      <w:pPr>
        <w:spacing w:after="0" w:line="240" w:lineRule="auto"/>
      </w:pPr>
      <w:r>
        <w:separator/>
      </w:r>
    </w:p>
  </w:footnote>
  <w:footnote w:type="continuationSeparator" w:id="0">
    <w:p w:rsidR="003351A2" w:rsidRDefault="003351A2" w:rsidP="005C4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512B"/>
    <w:multiLevelType w:val="hybridMultilevel"/>
    <w:tmpl w:val="96F6C0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1E0C"/>
    <w:multiLevelType w:val="hybridMultilevel"/>
    <w:tmpl w:val="E782E84E"/>
    <w:lvl w:ilvl="0" w:tplc="21522764">
      <w:start w:val="1"/>
      <w:numFmt w:val="decimal"/>
      <w:lvlText w:val="%1."/>
      <w:lvlJc w:val="left"/>
      <w:pPr>
        <w:ind w:left="720" w:hanging="360"/>
      </w:pPr>
    </w:lvl>
    <w:lvl w:ilvl="1" w:tplc="21522764" w:tentative="1">
      <w:start w:val="1"/>
      <w:numFmt w:val="lowerLetter"/>
      <w:lvlText w:val="%2."/>
      <w:lvlJc w:val="left"/>
      <w:pPr>
        <w:ind w:left="1440" w:hanging="360"/>
      </w:pPr>
    </w:lvl>
    <w:lvl w:ilvl="2" w:tplc="21522764" w:tentative="1">
      <w:start w:val="1"/>
      <w:numFmt w:val="lowerRoman"/>
      <w:lvlText w:val="%3."/>
      <w:lvlJc w:val="right"/>
      <w:pPr>
        <w:ind w:left="2160" w:hanging="180"/>
      </w:pPr>
    </w:lvl>
    <w:lvl w:ilvl="3" w:tplc="21522764" w:tentative="1">
      <w:start w:val="1"/>
      <w:numFmt w:val="decimal"/>
      <w:lvlText w:val="%4."/>
      <w:lvlJc w:val="left"/>
      <w:pPr>
        <w:ind w:left="2880" w:hanging="360"/>
      </w:pPr>
    </w:lvl>
    <w:lvl w:ilvl="4" w:tplc="21522764" w:tentative="1">
      <w:start w:val="1"/>
      <w:numFmt w:val="lowerLetter"/>
      <w:lvlText w:val="%5."/>
      <w:lvlJc w:val="left"/>
      <w:pPr>
        <w:ind w:left="3600" w:hanging="360"/>
      </w:pPr>
    </w:lvl>
    <w:lvl w:ilvl="5" w:tplc="21522764" w:tentative="1">
      <w:start w:val="1"/>
      <w:numFmt w:val="lowerRoman"/>
      <w:lvlText w:val="%6."/>
      <w:lvlJc w:val="right"/>
      <w:pPr>
        <w:ind w:left="4320" w:hanging="180"/>
      </w:pPr>
    </w:lvl>
    <w:lvl w:ilvl="6" w:tplc="21522764" w:tentative="1">
      <w:start w:val="1"/>
      <w:numFmt w:val="decimal"/>
      <w:lvlText w:val="%7."/>
      <w:lvlJc w:val="left"/>
      <w:pPr>
        <w:ind w:left="5040" w:hanging="360"/>
      </w:pPr>
    </w:lvl>
    <w:lvl w:ilvl="7" w:tplc="21522764" w:tentative="1">
      <w:start w:val="1"/>
      <w:numFmt w:val="lowerLetter"/>
      <w:lvlText w:val="%8."/>
      <w:lvlJc w:val="left"/>
      <w:pPr>
        <w:ind w:left="5760" w:hanging="360"/>
      </w:pPr>
    </w:lvl>
    <w:lvl w:ilvl="8" w:tplc="21522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D3AE4"/>
    <w:multiLevelType w:val="hybridMultilevel"/>
    <w:tmpl w:val="285CB70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01D48"/>
    <w:multiLevelType w:val="hybridMultilevel"/>
    <w:tmpl w:val="3314D8E6"/>
    <w:lvl w:ilvl="0" w:tplc="84283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8950DF"/>
    <w:multiLevelType w:val="hybridMultilevel"/>
    <w:tmpl w:val="9698B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860DD"/>
    <w:rsid w:val="00090395"/>
    <w:rsid w:val="000F6147"/>
    <w:rsid w:val="00112029"/>
    <w:rsid w:val="00135412"/>
    <w:rsid w:val="00141C79"/>
    <w:rsid w:val="00216AC3"/>
    <w:rsid w:val="002372DC"/>
    <w:rsid w:val="00237B6B"/>
    <w:rsid w:val="002D0DE8"/>
    <w:rsid w:val="0033214A"/>
    <w:rsid w:val="003351A2"/>
    <w:rsid w:val="003358F2"/>
    <w:rsid w:val="00361FF4"/>
    <w:rsid w:val="003B5299"/>
    <w:rsid w:val="004675C5"/>
    <w:rsid w:val="00493A0C"/>
    <w:rsid w:val="004D6B48"/>
    <w:rsid w:val="00531A4E"/>
    <w:rsid w:val="00535F5A"/>
    <w:rsid w:val="00555F58"/>
    <w:rsid w:val="005C4710"/>
    <w:rsid w:val="00600A12"/>
    <w:rsid w:val="00601B88"/>
    <w:rsid w:val="00664751"/>
    <w:rsid w:val="00697A51"/>
    <w:rsid w:val="006E6663"/>
    <w:rsid w:val="007530AC"/>
    <w:rsid w:val="00763191"/>
    <w:rsid w:val="0078426B"/>
    <w:rsid w:val="00857043"/>
    <w:rsid w:val="00871DBD"/>
    <w:rsid w:val="008B3AC2"/>
    <w:rsid w:val="008C7CB6"/>
    <w:rsid w:val="008F680D"/>
    <w:rsid w:val="0091763A"/>
    <w:rsid w:val="00945672"/>
    <w:rsid w:val="0099485D"/>
    <w:rsid w:val="009E3CDF"/>
    <w:rsid w:val="00AB54CE"/>
    <w:rsid w:val="00AC197E"/>
    <w:rsid w:val="00B21D59"/>
    <w:rsid w:val="00B24491"/>
    <w:rsid w:val="00BD419F"/>
    <w:rsid w:val="00D0430D"/>
    <w:rsid w:val="00DF064E"/>
    <w:rsid w:val="00E73E35"/>
    <w:rsid w:val="00E93709"/>
    <w:rsid w:val="00F71228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1E33"/>
  <w15:docId w15:val="{5F790D67-F798-4FBA-B384-9B54CDCE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Tekstdymka">
    <w:name w:val="Balloon Text"/>
    <w:basedOn w:val="Normalny"/>
    <w:link w:val="TekstdymkaZnak"/>
    <w:uiPriority w:val="99"/>
    <w:semiHidden/>
    <w:unhideWhenUsed/>
    <w:rsid w:val="00B2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8E68-6FB7-4357-975F-11556DE7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33</Pages>
  <Words>4013</Words>
  <Characters>24080</Characters>
  <Application>Microsoft Office Word</Application>
  <DocSecurity>0</DocSecurity>
  <Lines>200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Magdalena Sobczak</cp:lastModifiedBy>
  <cp:revision>5</cp:revision>
  <cp:lastPrinted>2025-01-17T11:44:00Z</cp:lastPrinted>
  <dcterms:created xsi:type="dcterms:W3CDTF">2025-01-09T09:29:00Z</dcterms:created>
  <dcterms:modified xsi:type="dcterms:W3CDTF">2025-01-17T11:44:00Z</dcterms:modified>
</cp:coreProperties>
</file>