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7C6" w:rsidRPr="008C2019" w:rsidRDefault="00EB7E28">
      <w:pPr>
        <w:pStyle w:val="myStyle"/>
        <w:spacing w:before="150" w:after="150" w:line="300" w:lineRule="auto"/>
        <w:outlineLvl w:val="0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PROTOKÓŁ</w:t>
      </w:r>
    </w:p>
    <w:p w:rsidR="00B257C6" w:rsidRDefault="00EB7E28">
      <w:pPr>
        <w:pStyle w:val="myStyle"/>
        <w:spacing w:before="150" w:after="150" w:line="300" w:lineRule="auto"/>
        <w:outlineLvl w:val="1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XXIII Sesja Rady Gminy Błędów</w:t>
      </w:r>
      <w:r w:rsidR="003A79FC">
        <w:rPr>
          <w:rFonts w:ascii="Segoe UI" w:eastAsia="Segoe UI" w:hAnsi="Segoe UI" w:cs="Segoe UI"/>
          <w:color w:val="000000"/>
          <w:sz w:val="28"/>
          <w:szCs w:val="28"/>
          <w:lang w:val="pl-PL"/>
        </w:rPr>
        <w:t xml:space="preserve"> (Centrum Kultury Lokalnej w Błędowie)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 xml:space="preserve"> z dnia 30 czerwca 2025 roku</w:t>
      </w:r>
    </w:p>
    <w:p w:rsidR="003A79FC" w:rsidRPr="009A6020" w:rsidRDefault="003A79FC" w:rsidP="003A79FC">
      <w:pPr>
        <w:pStyle w:val="myStyle"/>
        <w:spacing w:before="150" w:after="150" w:line="300" w:lineRule="auto"/>
        <w:jc w:val="both"/>
        <w:outlineLvl w:val="1"/>
        <w:rPr>
          <w:sz w:val="24"/>
          <w:szCs w:val="24"/>
          <w:lang w:val="pl-PL"/>
        </w:rPr>
      </w:pPr>
      <w:r w:rsidRPr="009A6020">
        <w:rPr>
          <w:sz w:val="24"/>
          <w:szCs w:val="24"/>
          <w:lang w:val="pl-PL"/>
        </w:rPr>
        <w:t xml:space="preserve">Obrady rozpoczęto </w:t>
      </w:r>
      <w:r>
        <w:rPr>
          <w:sz w:val="24"/>
          <w:szCs w:val="24"/>
          <w:lang w:val="pl-PL"/>
        </w:rPr>
        <w:t>30</w:t>
      </w:r>
      <w:r w:rsidRPr="009A6020">
        <w:rPr>
          <w:sz w:val="24"/>
          <w:szCs w:val="24"/>
          <w:lang w:val="pl-PL"/>
        </w:rPr>
        <w:t xml:space="preserve">  </w:t>
      </w:r>
      <w:r>
        <w:rPr>
          <w:sz w:val="24"/>
          <w:szCs w:val="24"/>
          <w:lang w:val="pl-PL"/>
        </w:rPr>
        <w:t>czerwc</w:t>
      </w:r>
      <w:r w:rsidRPr="009A6020">
        <w:rPr>
          <w:sz w:val="24"/>
          <w:szCs w:val="24"/>
          <w:lang w:val="pl-PL"/>
        </w:rPr>
        <w:t xml:space="preserve">a 2025r. o godz. </w:t>
      </w:r>
      <w:r>
        <w:rPr>
          <w:sz w:val="24"/>
          <w:szCs w:val="24"/>
          <w:lang w:val="pl-PL"/>
        </w:rPr>
        <w:t>12</w:t>
      </w:r>
      <w:r w:rsidRPr="009A6020">
        <w:rPr>
          <w:sz w:val="24"/>
          <w:szCs w:val="24"/>
          <w:lang w:val="pl-PL"/>
        </w:rPr>
        <w:t>:20, a zakończono o godz. 1</w:t>
      </w:r>
      <w:r w:rsidR="000164C6">
        <w:rPr>
          <w:sz w:val="24"/>
          <w:szCs w:val="24"/>
          <w:lang w:val="pl-PL"/>
        </w:rPr>
        <w:t>4</w:t>
      </w:r>
      <w:r w:rsidRPr="009A6020">
        <w:rPr>
          <w:sz w:val="24"/>
          <w:szCs w:val="24"/>
          <w:lang w:val="pl-PL"/>
        </w:rPr>
        <w:t>:</w:t>
      </w:r>
      <w:r w:rsidR="000164C6">
        <w:rPr>
          <w:sz w:val="24"/>
          <w:szCs w:val="24"/>
          <w:lang w:val="pl-PL"/>
        </w:rPr>
        <w:t>0</w:t>
      </w:r>
      <w:r w:rsidRPr="009A6020">
        <w:rPr>
          <w:sz w:val="24"/>
          <w:szCs w:val="24"/>
          <w:lang w:val="pl-PL"/>
        </w:rPr>
        <w:t>0 tego samego dnia.</w:t>
      </w:r>
    </w:p>
    <w:p w:rsidR="003A79FC" w:rsidRPr="009A6020" w:rsidRDefault="003A79FC" w:rsidP="003A79FC">
      <w:pPr>
        <w:pStyle w:val="myStyle"/>
        <w:spacing w:before="150" w:after="150" w:line="300" w:lineRule="auto"/>
        <w:jc w:val="both"/>
        <w:outlineLvl w:val="1"/>
        <w:rPr>
          <w:sz w:val="24"/>
          <w:szCs w:val="24"/>
          <w:lang w:val="pl-PL"/>
        </w:rPr>
      </w:pPr>
      <w:r w:rsidRPr="009A6020">
        <w:rPr>
          <w:sz w:val="24"/>
          <w:szCs w:val="24"/>
          <w:lang w:val="pl-PL"/>
        </w:rPr>
        <w:t>Posiedzenie odbywało się w Centrum Kultury Lokalnej w Błędowie.</w:t>
      </w:r>
    </w:p>
    <w:p w:rsidR="003A79FC" w:rsidRPr="009A6020" w:rsidRDefault="003A79FC" w:rsidP="003A79FC">
      <w:pPr>
        <w:pStyle w:val="myStyle"/>
        <w:spacing w:before="150" w:after="150" w:line="300" w:lineRule="auto"/>
        <w:jc w:val="both"/>
        <w:outlineLvl w:val="1"/>
        <w:rPr>
          <w:sz w:val="24"/>
          <w:szCs w:val="24"/>
          <w:lang w:val="pl-PL"/>
        </w:rPr>
      </w:pPr>
      <w:r w:rsidRPr="009A6020">
        <w:rPr>
          <w:sz w:val="24"/>
          <w:szCs w:val="24"/>
          <w:lang w:val="pl-PL"/>
        </w:rPr>
        <w:t>Przewodniczył Dariusz Rybak – Przewodniczący Rady Gminy Błędów.</w:t>
      </w:r>
    </w:p>
    <w:p w:rsidR="00B257C6" w:rsidRPr="000164C6" w:rsidRDefault="003A79FC" w:rsidP="000164C6">
      <w:pPr>
        <w:pStyle w:val="myStyle"/>
        <w:spacing w:before="150" w:after="150" w:line="300" w:lineRule="auto"/>
        <w:jc w:val="both"/>
        <w:outlineLvl w:val="1"/>
        <w:rPr>
          <w:sz w:val="24"/>
          <w:szCs w:val="24"/>
          <w:lang w:val="pl-PL"/>
        </w:rPr>
      </w:pPr>
      <w:r w:rsidRPr="009A6020">
        <w:rPr>
          <w:sz w:val="24"/>
          <w:szCs w:val="24"/>
          <w:lang w:val="pl-PL"/>
        </w:rPr>
        <w:t>W posiedzeniu wzięło udział 1</w:t>
      </w:r>
      <w:r w:rsidR="000164C6">
        <w:rPr>
          <w:sz w:val="24"/>
          <w:szCs w:val="24"/>
          <w:lang w:val="pl-PL"/>
        </w:rPr>
        <w:t>4</w:t>
      </w:r>
      <w:r w:rsidRPr="009A6020">
        <w:rPr>
          <w:sz w:val="24"/>
          <w:szCs w:val="24"/>
          <w:lang w:val="pl-PL"/>
        </w:rPr>
        <w:t xml:space="preserve"> radnych.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2279"/>
        <w:gridCol w:w="2203"/>
        <w:gridCol w:w="1256"/>
        <w:gridCol w:w="2164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12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status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podpis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 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obecny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 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4"/>
        <w:gridCol w:w="4238"/>
      </w:tblGrid>
      <w:tr w:rsidR="00B257C6" w:rsidRPr="008C2019">
        <w:tc>
          <w:tcPr>
            <w:tcW w:w="45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obecni</w:t>
            </w:r>
          </w:p>
        </w:tc>
        <w:tc>
          <w:tcPr>
            <w:tcW w:w="45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wszyscy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procent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93,33 %</w:t>
            </w:r>
          </w:p>
        </w:tc>
      </w:tr>
      <w:tr w:rsidR="00B257C6" w:rsidRPr="008C2019">
        <w:tc>
          <w:tcPr>
            <w:tcW w:w="0" w:type="auto"/>
            <w:gridSpan w:val="2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Kworum zostało osiągnięte</w:t>
            </w:r>
          </w:p>
        </w:tc>
      </w:tr>
    </w:tbl>
    <w:p w:rsidR="00B257C6" w:rsidRPr="008C2019" w:rsidRDefault="00B257C6">
      <w:pPr>
        <w:rPr>
          <w:lang w:val="pl-PL"/>
        </w:rPr>
      </w:pPr>
    </w:p>
    <w:p w:rsidR="00B257C6" w:rsidRPr="008C2019" w:rsidRDefault="00EB7E28">
      <w:pPr>
        <w:pStyle w:val="myStyle"/>
        <w:spacing w:before="150" w:after="150" w:line="300" w:lineRule="auto"/>
        <w:outlineLvl w:val="2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PORZĄDEK OBRAD</w:t>
      </w:r>
    </w:p>
    <w:p w:rsidR="00B257C6" w:rsidRDefault="00EB7E28" w:rsidP="000164C6">
      <w:pPr>
        <w:pStyle w:val="myStyle"/>
        <w:numPr>
          <w:ilvl w:val="0"/>
          <w:numId w:val="10"/>
        </w:numPr>
        <w:spacing w:before="150" w:after="150" w:line="300" w:lineRule="auto"/>
        <w:jc w:val="left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Otwarcie posiedzenia.</w:t>
      </w:r>
    </w:p>
    <w:p w:rsidR="000164C6" w:rsidRPr="008C2019" w:rsidRDefault="000164C6" w:rsidP="000164C6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9A6020">
        <w:rPr>
          <w:sz w:val="24"/>
          <w:szCs w:val="24"/>
          <w:lang w:val="pl-PL"/>
        </w:rPr>
        <w:t>Przewodniczący Rady Gminy Dariusz Rybak powitał przybyłych</w:t>
      </w:r>
      <w:r>
        <w:rPr>
          <w:sz w:val="24"/>
          <w:szCs w:val="24"/>
          <w:lang w:val="pl-PL"/>
        </w:rPr>
        <w:t>, otworzył Sesję Rady oraz zaproponował uczczenie minutą ciszy pamięć dwóch osób, które odeszły do wieczności w miesiącu czerwcu 2025 roku: Włodzimierza Malczewskiego – strażaka i społecznika lokalnego oraz Małgorzaty Sieradzan – wieloletniej Pani Dyrektor Przedszkola w Błędowie.</w:t>
      </w:r>
    </w:p>
    <w:p w:rsidR="00B257C6" w:rsidRDefault="00EB7E28" w:rsidP="003D3442">
      <w:pPr>
        <w:pStyle w:val="myStyle"/>
        <w:numPr>
          <w:ilvl w:val="0"/>
          <w:numId w:val="10"/>
        </w:numPr>
        <w:spacing w:before="150" w:after="150" w:line="300" w:lineRule="auto"/>
        <w:jc w:val="left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Przedstawienie porządku obrad.</w:t>
      </w:r>
    </w:p>
    <w:p w:rsidR="003D3442" w:rsidRPr="003D3442" w:rsidRDefault="003D3442" w:rsidP="003D3442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Po uczczeniu pamięci zmarłych Przewodniczący Rady stwierdził kworum. Przypomniał, że Sesja jest transmitowana na żywo oraz nagrywana i można odtworzyć ją na stronie BIP Gminy Błędów.</w:t>
      </w:r>
      <w:r w:rsidR="00910D13">
        <w:rPr>
          <w:sz w:val="24"/>
          <w:szCs w:val="24"/>
          <w:lang w:val="pl-PL"/>
        </w:rPr>
        <w:t xml:space="preserve"> Przewodniczący przypomniał też, że porządek obrad przesłany został radnym na urządzenia mobilne oraz przedstawił wniosek formalny do porządku.</w:t>
      </w:r>
    </w:p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2.a. Wniosek formalny Przewodniczącego Rady i Przewodniczącej Komisji Finansowej o rozszerzenie porządku obrad o uchwałę w</w:t>
      </w:r>
      <w:r w:rsidR="008C2019"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 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sprawie udzielenia pomocy finansowej w formie dotacji celowej dla Powiatu Grójeckiego na realizację zadania pn. "Przebudowa drogi powiatowej Nr 1617W Błędów - Wilków w m. Błędów"</w:t>
      </w:r>
    </w:p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8"/>
        <w:gridCol w:w="6314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Wniosek formalny Przewodniczącego Rady i Przewodniczącej Komisji Finansowej o rozszerzenie porządku obrad o uchwałę w sprawie udzielenia pomocy finansowej w formie dotacji celowej dla Powiatu Grójeckiego na realizację zadania pn. "Przebudowa drogi powiatowej Nr 1617W Błędów - Wilków w m. Błędów"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93.33 %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6.67 %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jc w:val="left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2.b. Przyjęcie porządku obrad po zmianach.</w:t>
      </w:r>
    </w:p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5"/>
        <w:gridCol w:w="6307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Przyjęcie porządku obrad po zmianach.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93.33 %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6.67 %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lastRenderedPageBreak/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Default="00EB7E28" w:rsidP="00910D13">
      <w:pPr>
        <w:pStyle w:val="myStyle"/>
        <w:numPr>
          <w:ilvl w:val="0"/>
          <w:numId w:val="10"/>
        </w:numPr>
        <w:spacing w:before="150" w:after="150" w:line="300" w:lineRule="auto"/>
        <w:jc w:val="both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 xml:space="preserve">Sprawozdanie </w:t>
      </w:r>
      <w:r w:rsidR="00910D13">
        <w:rPr>
          <w:rFonts w:ascii="Segoe UI" w:eastAsia="Segoe UI" w:hAnsi="Segoe UI" w:cs="Segoe UI"/>
          <w:color w:val="000000"/>
          <w:sz w:val="28"/>
          <w:szCs w:val="28"/>
          <w:lang w:val="pl-PL"/>
        </w:rPr>
        <w:t xml:space="preserve">Wójta 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z wykonania uchwał Rady oraz działalności podległych jednostek w okresie między sesjami.</w:t>
      </w:r>
    </w:p>
    <w:p w:rsidR="00910D13" w:rsidRDefault="00910D13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Wójt Gminy Mirosław Jakubczak powitał przybyłych na Sesję Rady. Poinformował, że </w:t>
      </w:r>
      <w:r w:rsidR="00884774">
        <w:rPr>
          <w:sz w:val="24"/>
          <w:szCs w:val="24"/>
          <w:lang w:val="pl-PL"/>
        </w:rPr>
        <w:t>inwestycje na rynku w Błędowie zbliżają się do końca</w:t>
      </w:r>
      <w:r w:rsidR="00E32262">
        <w:rPr>
          <w:sz w:val="24"/>
          <w:szCs w:val="24"/>
          <w:lang w:val="pl-PL"/>
        </w:rPr>
        <w:t xml:space="preserve"> realizacji</w:t>
      </w:r>
      <w:r w:rsidR="00884774">
        <w:rPr>
          <w:sz w:val="24"/>
          <w:szCs w:val="24"/>
          <w:lang w:val="pl-PL"/>
        </w:rPr>
        <w:t xml:space="preserve"> i wkrótce nastąpi odbiór prac. Konieczne jest namalowanie pasów ruchu na </w:t>
      </w:r>
      <w:r w:rsidR="00E32262">
        <w:rPr>
          <w:sz w:val="24"/>
          <w:szCs w:val="24"/>
          <w:lang w:val="pl-PL"/>
        </w:rPr>
        <w:t>jezdni</w:t>
      </w:r>
      <w:r w:rsidR="00884774">
        <w:rPr>
          <w:sz w:val="24"/>
          <w:szCs w:val="24"/>
          <w:lang w:val="pl-PL"/>
        </w:rPr>
        <w:t>ach w rynku lecz na innych ulicach Błędowa również. Zamierzone jest wykonanie tych prac równocześnie.</w:t>
      </w:r>
    </w:p>
    <w:p w:rsidR="00884774" w:rsidRDefault="00884774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Do nowobudowanego urzędu gminy dostarczono okna. Do czasu zamknięcia więźby dachowej będą one składowane w bezpiecznych warunkach a później montowane.</w:t>
      </w:r>
    </w:p>
    <w:p w:rsidR="00570C7A" w:rsidRDefault="00884774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Przetargi wykonano na remonty dróg gminnych w Wilhelmowie, Jankach, Machnatce Parceli i Wilkowie Pierwszym. Na remonty dróg w </w:t>
      </w:r>
      <w:proofErr w:type="spellStart"/>
      <w:r>
        <w:rPr>
          <w:sz w:val="24"/>
          <w:szCs w:val="24"/>
          <w:lang w:val="pl-PL"/>
        </w:rPr>
        <w:t>Kacperówce</w:t>
      </w:r>
      <w:proofErr w:type="spellEnd"/>
      <w:r>
        <w:rPr>
          <w:sz w:val="24"/>
          <w:szCs w:val="24"/>
          <w:lang w:val="pl-PL"/>
        </w:rPr>
        <w:t xml:space="preserve"> i Wólce </w:t>
      </w:r>
      <w:proofErr w:type="spellStart"/>
      <w:r>
        <w:rPr>
          <w:sz w:val="24"/>
          <w:szCs w:val="24"/>
          <w:lang w:val="pl-PL"/>
        </w:rPr>
        <w:t>Gołoskiej</w:t>
      </w:r>
      <w:proofErr w:type="spellEnd"/>
      <w:r>
        <w:rPr>
          <w:sz w:val="24"/>
          <w:szCs w:val="24"/>
          <w:lang w:val="pl-PL"/>
        </w:rPr>
        <w:t xml:space="preserve"> przetargi dopiero będą przeprowadzane. W Bronisławowie pod drogę darczyńca chce przekazać grunt – trzeba dopełnić formalności z tym związanych.</w:t>
      </w:r>
      <w:r w:rsidR="00D67A41">
        <w:rPr>
          <w:sz w:val="24"/>
          <w:szCs w:val="24"/>
          <w:lang w:val="pl-PL"/>
        </w:rPr>
        <w:t xml:space="preserve"> Droga w Ignacowie jest remontowana.</w:t>
      </w:r>
    </w:p>
    <w:p w:rsidR="00486D6F" w:rsidRDefault="00486D6F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Wykonano inwestycje na drogach powiatowych w Borzęcinie i </w:t>
      </w:r>
      <w:proofErr w:type="spellStart"/>
      <w:r>
        <w:rPr>
          <w:sz w:val="24"/>
          <w:szCs w:val="24"/>
          <w:lang w:val="pl-PL"/>
        </w:rPr>
        <w:t>Gołoszach</w:t>
      </w:r>
      <w:proofErr w:type="spellEnd"/>
      <w:r>
        <w:rPr>
          <w:sz w:val="24"/>
          <w:szCs w:val="24"/>
          <w:lang w:val="pl-PL"/>
        </w:rPr>
        <w:t>. Droga Wilków - Błędów jest w trakcie realizacji. Wójt złożył podziękowania dla Starosty, Zarządu oraz radnych powiatowych za współpracę przy realizacji remontów dróg powiatowych znajdujących się na terenie Gminy Błędów.</w:t>
      </w:r>
    </w:p>
    <w:p w:rsidR="00D67A41" w:rsidRDefault="00570C7A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Remontowana jest strażnica w Lipiu</w:t>
      </w:r>
      <w:r w:rsidR="00895CF5">
        <w:rPr>
          <w:sz w:val="24"/>
          <w:szCs w:val="24"/>
          <w:lang w:val="pl-PL"/>
        </w:rPr>
        <w:t xml:space="preserve">. </w:t>
      </w:r>
      <w:r w:rsidR="00D67A41">
        <w:rPr>
          <w:sz w:val="24"/>
          <w:szCs w:val="24"/>
          <w:lang w:val="pl-PL"/>
        </w:rPr>
        <w:t>Przeprowadzane są również remonty w szkołach zgodnie z planem prac wakacyjnych. Uporządkowany został teren przedszkolny - jest on wyrównany, zasiano trawę po wakacjach będzie można go użytkować.</w:t>
      </w:r>
    </w:p>
    <w:p w:rsidR="00D67A41" w:rsidRDefault="00D67A41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Przetarg na wyposażenie Żłobka Samorządowego w Błędowie po raz kolejny został unieważniony. Żłobek wyposażony jest częściowo (meble) natomiast inne elementy wyposażenia nie spełniają wymogów - nie posiadają atestów.</w:t>
      </w:r>
    </w:p>
    <w:p w:rsidR="00884774" w:rsidRPr="00910D13" w:rsidRDefault="00884774" w:rsidP="00910D13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 </w:t>
      </w:r>
      <w:r w:rsidR="00486D6F">
        <w:rPr>
          <w:sz w:val="24"/>
          <w:szCs w:val="24"/>
          <w:lang w:val="pl-PL"/>
        </w:rPr>
        <w:t>Wójt zaprosił wszystkich mieszkańców na XXIII Piknik w Błędowskich Sadach, do którego trwają intensywne przygotowania ponieważ odbędzie się on w najbliższą niedzielę 6 lipca 2025 roku.</w:t>
      </w:r>
    </w:p>
    <w:p w:rsidR="00B257C6" w:rsidRDefault="00EB7E28" w:rsidP="00486D6F">
      <w:pPr>
        <w:pStyle w:val="myStyle"/>
        <w:numPr>
          <w:ilvl w:val="0"/>
          <w:numId w:val="10"/>
        </w:numPr>
        <w:spacing w:before="150" w:after="150" w:line="300" w:lineRule="auto"/>
        <w:jc w:val="both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lastRenderedPageBreak/>
        <w:t>Informacja Przewodniczącego Rady Gminy z działalności Komisji Rady w okresie między sesjami.</w:t>
      </w:r>
    </w:p>
    <w:p w:rsidR="00486D6F" w:rsidRDefault="00486D6F" w:rsidP="00486D6F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- </w:t>
      </w:r>
      <w:r w:rsidRPr="00486D6F">
        <w:rPr>
          <w:sz w:val="24"/>
          <w:szCs w:val="24"/>
          <w:lang w:val="pl-PL"/>
        </w:rPr>
        <w:t>24.06</w:t>
      </w:r>
      <w:r>
        <w:rPr>
          <w:sz w:val="24"/>
          <w:szCs w:val="24"/>
          <w:lang w:val="pl-PL"/>
        </w:rPr>
        <w:t>.2025 r. – Komisja Oświaty, Kultury, Sportu i Rekreacji;</w:t>
      </w:r>
    </w:p>
    <w:p w:rsidR="00486D6F" w:rsidRDefault="00486D6F" w:rsidP="00486D6F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- 26.06.2025 r. – </w:t>
      </w:r>
      <w:r w:rsidR="00336DCC">
        <w:rPr>
          <w:sz w:val="24"/>
          <w:szCs w:val="24"/>
          <w:lang w:val="pl-PL"/>
        </w:rPr>
        <w:t>K</w:t>
      </w:r>
      <w:r>
        <w:rPr>
          <w:sz w:val="24"/>
          <w:szCs w:val="24"/>
          <w:lang w:val="pl-PL"/>
        </w:rPr>
        <w:t xml:space="preserve">omisja </w:t>
      </w:r>
      <w:r w:rsidR="00336DCC">
        <w:rPr>
          <w:sz w:val="24"/>
          <w:szCs w:val="24"/>
          <w:lang w:val="pl-PL"/>
        </w:rPr>
        <w:t>O</w:t>
      </w:r>
      <w:r>
        <w:rPr>
          <w:sz w:val="24"/>
          <w:szCs w:val="24"/>
          <w:lang w:val="pl-PL"/>
        </w:rPr>
        <w:t xml:space="preserve">chrony </w:t>
      </w:r>
      <w:r w:rsidR="00336DCC">
        <w:rPr>
          <w:sz w:val="24"/>
          <w:szCs w:val="24"/>
          <w:lang w:val="pl-PL"/>
        </w:rPr>
        <w:t>Z</w:t>
      </w:r>
      <w:r>
        <w:rPr>
          <w:sz w:val="24"/>
          <w:szCs w:val="24"/>
          <w:lang w:val="pl-PL"/>
        </w:rPr>
        <w:t>drowia</w:t>
      </w:r>
      <w:r w:rsidR="00336DCC">
        <w:rPr>
          <w:sz w:val="24"/>
          <w:szCs w:val="24"/>
          <w:lang w:val="pl-PL"/>
        </w:rPr>
        <w:t>,</w:t>
      </w:r>
      <w:r>
        <w:rPr>
          <w:sz w:val="24"/>
          <w:szCs w:val="24"/>
          <w:lang w:val="pl-PL"/>
        </w:rPr>
        <w:t xml:space="preserve"> </w:t>
      </w:r>
      <w:r w:rsidR="00336DCC">
        <w:rPr>
          <w:sz w:val="24"/>
          <w:szCs w:val="24"/>
          <w:lang w:val="pl-PL"/>
        </w:rPr>
        <w:t>O</w:t>
      </w:r>
      <w:r>
        <w:rPr>
          <w:sz w:val="24"/>
          <w:szCs w:val="24"/>
          <w:lang w:val="pl-PL"/>
        </w:rPr>
        <w:t xml:space="preserve">pieki </w:t>
      </w:r>
      <w:r w:rsidR="00336DCC">
        <w:rPr>
          <w:sz w:val="24"/>
          <w:szCs w:val="24"/>
          <w:lang w:val="pl-PL"/>
        </w:rPr>
        <w:t>S</w:t>
      </w:r>
      <w:r>
        <w:rPr>
          <w:sz w:val="24"/>
          <w:szCs w:val="24"/>
          <w:lang w:val="pl-PL"/>
        </w:rPr>
        <w:t>połecznej</w:t>
      </w:r>
      <w:r w:rsidR="00336DCC">
        <w:rPr>
          <w:sz w:val="24"/>
          <w:szCs w:val="24"/>
          <w:lang w:val="pl-PL"/>
        </w:rPr>
        <w:t>,</w:t>
      </w:r>
      <w:r>
        <w:rPr>
          <w:sz w:val="24"/>
          <w:szCs w:val="24"/>
          <w:lang w:val="pl-PL"/>
        </w:rPr>
        <w:t xml:space="preserve"> </w:t>
      </w:r>
      <w:r w:rsidR="00336DCC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 xml:space="preserve">rzestrzegania </w:t>
      </w:r>
      <w:r w:rsidR="00336DCC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>rawa i</w:t>
      </w:r>
      <w:r w:rsidR="00336DCC">
        <w:rPr>
          <w:sz w:val="24"/>
          <w:szCs w:val="24"/>
          <w:lang w:val="pl-PL"/>
        </w:rPr>
        <w:t> P</w:t>
      </w:r>
      <w:r>
        <w:rPr>
          <w:sz w:val="24"/>
          <w:szCs w:val="24"/>
          <w:lang w:val="pl-PL"/>
        </w:rPr>
        <w:t>orządku</w:t>
      </w:r>
      <w:r w:rsidR="00336DCC">
        <w:rPr>
          <w:sz w:val="24"/>
          <w:szCs w:val="24"/>
          <w:lang w:val="pl-PL"/>
        </w:rPr>
        <w:t>;</w:t>
      </w:r>
    </w:p>
    <w:p w:rsidR="00336DCC" w:rsidRPr="00486D6F" w:rsidRDefault="00336DCC" w:rsidP="00486D6F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- 26.06.2025 r. – Komisja Finansowa.</w:t>
      </w:r>
    </w:p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 Podjęcie uchwał w sprawach:</w:t>
      </w:r>
    </w:p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5.a. udzielenia Wójtowi Gminy Błędów wotum zaufania z tytułu przyjęcia Raportu o stanie Gminy za rok 2024.</w:t>
      </w:r>
    </w:p>
    <w:p w:rsidR="00B257C6" w:rsidRPr="00336DCC" w:rsidRDefault="00336DCC" w:rsidP="00336DCC">
      <w:pPr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Przewodniczący </w:t>
      </w:r>
      <w:r w:rsidR="00E32262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 xml:space="preserve">ady Dariusz </w:t>
      </w:r>
      <w:r w:rsidR="00E32262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 xml:space="preserve">ybak oznajmił, że przed podjęciem uchwały musi odbyć się debata nad Raportem o stanie gminy </w:t>
      </w:r>
      <w:r w:rsidR="00E32262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 xml:space="preserve">łędów za 2024 rok. Z </w:t>
      </w:r>
      <w:r w:rsidR="00E32262">
        <w:rPr>
          <w:sz w:val="24"/>
          <w:szCs w:val="24"/>
          <w:lang w:val="pl-PL"/>
        </w:rPr>
        <w:t>z</w:t>
      </w:r>
      <w:r>
        <w:rPr>
          <w:sz w:val="24"/>
          <w:szCs w:val="24"/>
          <w:lang w:val="pl-PL"/>
        </w:rPr>
        <w:t xml:space="preserve">arządzaniem, którym </w:t>
      </w:r>
      <w:r w:rsidR="00E32262">
        <w:rPr>
          <w:sz w:val="24"/>
          <w:szCs w:val="24"/>
          <w:lang w:val="pl-PL"/>
        </w:rPr>
        <w:t>W</w:t>
      </w:r>
      <w:r>
        <w:rPr>
          <w:sz w:val="24"/>
          <w:szCs w:val="24"/>
          <w:lang w:val="pl-PL"/>
        </w:rPr>
        <w:t xml:space="preserve">ójt przekazał Raport o stanie gminy oraz z samym Raportem każdy z mieszkańców mógł zapoznać się na stronie BIP Gminy Błędów. Na ostatniej </w:t>
      </w:r>
      <w:r w:rsidR="00E32262">
        <w:rPr>
          <w:sz w:val="24"/>
          <w:szCs w:val="24"/>
          <w:lang w:val="pl-PL"/>
        </w:rPr>
        <w:t>S</w:t>
      </w:r>
      <w:r>
        <w:rPr>
          <w:sz w:val="24"/>
          <w:szCs w:val="24"/>
          <w:lang w:val="pl-PL"/>
        </w:rPr>
        <w:t xml:space="preserve">esji </w:t>
      </w:r>
      <w:r w:rsidR="00E32262">
        <w:rPr>
          <w:sz w:val="24"/>
          <w:szCs w:val="24"/>
          <w:lang w:val="pl-PL"/>
        </w:rPr>
        <w:t xml:space="preserve">Rady </w:t>
      </w:r>
      <w:r>
        <w:rPr>
          <w:sz w:val="24"/>
          <w:szCs w:val="24"/>
          <w:lang w:val="pl-PL"/>
        </w:rPr>
        <w:t xml:space="preserve">Przewodniczący zachęcał do zgłaszania się mieszkańców do debaty nad przedmiotowym </w:t>
      </w:r>
      <w:r w:rsidR="00076100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>aportem - nikt się nie zgłosił</w:t>
      </w:r>
      <w:r w:rsidR="00076100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="00076100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 xml:space="preserve">rzewodniczący </w:t>
      </w:r>
      <w:r w:rsidR="00076100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 xml:space="preserve">ady zadał pytanie radnym czy są chętni w tym punkcie porządku obrad do zabrania głosu w sprawie </w:t>
      </w:r>
      <w:r w:rsidR="00076100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 xml:space="preserve">aportu o stanie gminy </w:t>
      </w:r>
      <w:r w:rsidR="00E32262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>łędów za 2024 rok</w:t>
      </w:r>
      <w:r w:rsidR="00076100">
        <w:rPr>
          <w:sz w:val="24"/>
          <w:szCs w:val="24"/>
          <w:lang w:val="pl-PL"/>
        </w:rPr>
        <w:t>. Wobec braku zastrzeżeń radnych do Raportu Przewodniczący Dariusz Rybak odczytał projekt uchwały o udzieleniu wotum zaufania wójtowi po czym przystąpiono do głosowania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5"/>
        <w:gridCol w:w="6307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udzielenia Wójtowi Gminy Błędów wotum zaufania z tytułu przyjęcia Raportu o stanie Gminy za rok 2024.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1"/>
        <w:gridCol w:w="2434"/>
        <w:gridCol w:w="1293"/>
        <w:gridCol w:w="3634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bezwzględna większość ustawowego składu Rady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lastRenderedPageBreak/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93.33 %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6.67 %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076100" w:rsidRDefault="006E096F" w:rsidP="008C2019">
      <w:pPr>
        <w:pStyle w:val="myStyle"/>
        <w:spacing w:before="150" w:after="150" w:line="300" w:lineRule="auto"/>
        <w:jc w:val="both"/>
        <w:outlineLvl w:val="3"/>
        <w:rPr>
          <w:rFonts w:eastAsia="Segoe UI" w:cstheme="minorHAnsi"/>
          <w:color w:val="000000"/>
          <w:sz w:val="24"/>
          <w:szCs w:val="24"/>
          <w:lang w:val="pl-PL"/>
        </w:rPr>
      </w:pPr>
      <w:r>
        <w:rPr>
          <w:rFonts w:eastAsia="Segoe UI" w:cstheme="minorHAnsi"/>
          <w:color w:val="000000"/>
          <w:sz w:val="24"/>
          <w:szCs w:val="24"/>
          <w:lang w:val="pl-PL"/>
        </w:rPr>
        <w:t>U</w:t>
      </w:r>
      <w:r w:rsidR="00076100" w:rsidRPr="00076100">
        <w:rPr>
          <w:rFonts w:eastAsia="Segoe UI" w:cstheme="minorHAnsi"/>
          <w:color w:val="000000"/>
          <w:sz w:val="24"/>
          <w:szCs w:val="24"/>
          <w:lang w:val="pl-PL"/>
        </w:rPr>
        <w:t>chwał</w:t>
      </w:r>
      <w:r>
        <w:rPr>
          <w:rFonts w:eastAsia="Segoe UI" w:cstheme="minorHAnsi"/>
          <w:color w:val="000000"/>
          <w:sz w:val="24"/>
          <w:szCs w:val="24"/>
          <w:lang w:val="pl-PL"/>
        </w:rPr>
        <w:t>ę</w:t>
      </w:r>
      <w:r w:rsidR="00076100" w:rsidRPr="00076100">
        <w:rPr>
          <w:rFonts w:eastAsia="Segoe UI" w:cstheme="minorHAnsi"/>
          <w:color w:val="000000"/>
          <w:sz w:val="24"/>
          <w:szCs w:val="24"/>
          <w:lang w:val="pl-PL"/>
        </w:rPr>
        <w:t xml:space="preserve"> przyję</w:t>
      </w:r>
      <w:r w:rsidR="00B9768B">
        <w:rPr>
          <w:rFonts w:eastAsia="Segoe UI" w:cstheme="minorHAnsi"/>
          <w:color w:val="000000"/>
          <w:sz w:val="24"/>
          <w:szCs w:val="24"/>
          <w:lang w:val="pl-PL"/>
        </w:rPr>
        <w:t>to</w:t>
      </w:r>
      <w:r w:rsidR="00076100" w:rsidRPr="00076100">
        <w:rPr>
          <w:rFonts w:eastAsia="Segoe UI" w:cstheme="minorHAnsi"/>
          <w:color w:val="000000"/>
          <w:sz w:val="24"/>
          <w:szCs w:val="24"/>
          <w:lang w:val="pl-PL"/>
        </w:rPr>
        <w:t xml:space="preserve"> jednogłośnie. </w:t>
      </w:r>
    </w:p>
    <w:p w:rsidR="00076100" w:rsidRPr="00076100" w:rsidRDefault="00076100" w:rsidP="008C2019">
      <w:pPr>
        <w:pStyle w:val="myStyle"/>
        <w:spacing w:before="150" w:after="150" w:line="300" w:lineRule="auto"/>
        <w:jc w:val="both"/>
        <w:outlineLvl w:val="3"/>
        <w:rPr>
          <w:rFonts w:eastAsia="Segoe UI" w:cstheme="minorHAnsi"/>
          <w:color w:val="000000"/>
          <w:sz w:val="24"/>
          <w:szCs w:val="24"/>
          <w:lang w:val="pl-PL"/>
        </w:rPr>
      </w:pPr>
      <w:r w:rsidRPr="00076100">
        <w:rPr>
          <w:rFonts w:eastAsia="Segoe UI" w:cstheme="minorHAnsi"/>
          <w:color w:val="000000"/>
          <w:sz w:val="24"/>
          <w:szCs w:val="24"/>
          <w:lang w:val="pl-PL"/>
        </w:rPr>
        <w:t>Wójt Mirosław Jakubczak podziękował radnym za udzielenie mu wotum zaufania.</w:t>
      </w:r>
    </w:p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5.b. rozpatrzenia i zatwierdzenia sprawozdania finansowego za 2024 rok.</w:t>
      </w:r>
    </w:p>
    <w:p w:rsidR="00B257C6" w:rsidRPr="006E54BA" w:rsidRDefault="006E096F" w:rsidP="006E096F">
      <w:pPr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Przewodniczący Dariusz Rybak odczytał Uchwałę Nr 3.e./173/2025 Składu Orzekającego Regionalnej Izby Obrachunkowej w Warszawie z dnia 14 kwietnia 2025 r. w sprawie opinii o przedłożonym przez Wójta Gminy Błędów sprawozdaniu z wykonania budżetu </w:t>
      </w:r>
      <w:r>
        <w:rPr>
          <w:sz w:val="24"/>
          <w:szCs w:val="24"/>
          <w:lang w:val="pl-PL"/>
        </w:rPr>
        <w:lastRenderedPageBreak/>
        <w:t>gminy za 2024 rok. Opinia Składu Orzekającego była POZYTYWNA. Następnie Przewodniczący Rady odczytał projekt uchwały w sprawie rozpatrzenia i zatwierdzenia sprawozdania finansowego za 2024 rok -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3"/>
        <w:gridCol w:w="6309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rozpatrzenia i zatwierdzenia sprawozdania finansowego za 2024 rok.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93.33 %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6.67 %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lastRenderedPageBreak/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6E096F" w:rsidRPr="006E096F" w:rsidRDefault="006E096F" w:rsidP="008C2019">
      <w:pPr>
        <w:pStyle w:val="myStyle"/>
        <w:spacing w:before="150" w:after="150" w:line="300" w:lineRule="auto"/>
        <w:jc w:val="both"/>
        <w:outlineLvl w:val="3"/>
        <w:rPr>
          <w:rFonts w:eastAsia="Segoe UI" w:cstheme="minorHAnsi"/>
          <w:color w:val="000000"/>
          <w:sz w:val="24"/>
          <w:szCs w:val="24"/>
          <w:lang w:val="pl-PL"/>
        </w:rPr>
      </w:pPr>
      <w:r>
        <w:rPr>
          <w:rFonts w:eastAsia="Segoe UI" w:cstheme="minorHAnsi"/>
          <w:color w:val="000000"/>
          <w:sz w:val="24"/>
          <w:szCs w:val="24"/>
          <w:lang w:val="pl-PL"/>
        </w:rPr>
        <w:t>Uchwałę przyjęto jednogłośnie.</w:t>
      </w:r>
    </w:p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5.c. udzielenia Wójtowi Gminy Błędów absolutorium z tytułu wykonania budżetu na rok 2024.</w:t>
      </w:r>
    </w:p>
    <w:p w:rsidR="00B257C6" w:rsidRPr="006E096F" w:rsidRDefault="00624A74" w:rsidP="006E096F">
      <w:pPr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Przewodniczący Dariusz Rybak odczytał Uchwałę Nr 3.f.1/210/2025 Składu Orzekającego Regionalnej Izby Obrachunkowej w Warszawie z dnia 30 maja 2025 r. w sprawie opinii o wniosku Komisji Rewizyjnej Rady Gminy Błędów w sprawie udzielenia absolutorium Wójtowi Gminy Błędów za 2024 rok. Opinia Składu Orzekającego była POZYTYWNA. Następnie Przewodniczący Rady odczytał projekt uchwały w sprawie udzielenia Wójtowi Gminy Błędów absolutorium z tytułu wykonania budżetu na rok 2024.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4"/>
        <w:gridCol w:w="6308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udzielenia Wójtowi Gminy Błędów absolutorium z tytułu wykonania budżetu na rok 2024.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1"/>
        <w:gridCol w:w="2434"/>
        <w:gridCol w:w="1293"/>
        <w:gridCol w:w="3634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bezwzględna większość ustawowego składu Rady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14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93.33 %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lastRenderedPageBreak/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6.67 %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624A74" w:rsidRDefault="00624A74" w:rsidP="00624A74">
      <w:pPr>
        <w:pStyle w:val="myStyle"/>
        <w:spacing w:before="242" w:after="152" w:line="300" w:lineRule="auto"/>
        <w:ind w:left="240" w:right="240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Uchwałę przyjęto jednogłośnie</w:t>
      </w:r>
      <w:r w:rsidR="00D9584F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="00D9584F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 xml:space="preserve">rzewodniczący Dariusz </w:t>
      </w:r>
      <w:r w:rsidR="00D9584F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>ybak pogratulował</w:t>
      </w:r>
      <w:r w:rsidR="00D9584F">
        <w:rPr>
          <w:sz w:val="24"/>
          <w:szCs w:val="24"/>
          <w:lang w:val="pl-PL"/>
        </w:rPr>
        <w:t xml:space="preserve"> w imieniu radnych Wójtowi uzyskania absolutorium. Wójt Mirosław Jakubczak stwierdził, że realizacja budżetu to nie tylko jego zasługa lecz również Pani Skarbnik, całego urzędu i Rady </w:t>
      </w:r>
      <w:r w:rsidR="00B9768B">
        <w:rPr>
          <w:sz w:val="24"/>
          <w:szCs w:val="24"/>
          <w:lang w:val="pl-PL"/>
        </w:rPr>
        <w:t>oraz</w:t>
      </w:r>
      <w:r w:rsidR="00D9584F">
        <w:rPr>
          <w:sz w:val="24"/>
          <w:szCs w:val="24"/>
          <w:lang w:val="pl-PL"/>
        </w:rPr>
        <w:t xml:space="preserve"> podziękował za owocną współpracę.</w:t>
      </w:r>
    </w:p>
    <w:p w:rsidR="00B257C6" w:rsidRPr="00D9584F" w:rsidRDefault="00EB7E28" w:rsidP="00DB3A1E">
      <w:pPr>
        <w:pStyle w:val="myStyle"/>
        <w:spacing w:before="150" w:after="150" w:line="300" w:lineRule="auto"/>
        <w:jc w:val="left"/>
        <w:outlineLvl w:val="2"/>
        <w:rPr>
          <w:sz w:val="24"/>
          <w:szCs w:val="24"/>
          <w:lang w:val="pl-PL"/>
        </w:rPr>
      </w:pPr>
      <w:r w:rsidRPr="00D9584F">
        <w:rPr>
          <w:rFonts w:ascii="Segoe UI" w:eastAsia="Segoe UI" w:hAnsi="Segoe UI" w:cs="Segoe UI"/>
          <w:color w:val="000000"/>
          <w:sz w:val="24"/>
          <w:szCs w:val="24"/>
          <w:lang w:val="pl-PL"/>
        </w:rPr>
        <w:t>PRZERWA W OBRADACH (12:46:47 - 12:59:14)</w:t>
      </w:r>
    </w:p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 xml:space="preserve">5.d. w sprawie zmiany uchwały w sprawie udzielenia pomocy finansowej w formie dotacji celowej dla Powiatu Grójeckiego na realizację zadania pn. "Przebudowa drogi powiatowej Nr 1627W 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lastRenderedPageBreak/>
        <w:t>Łęczeszyce - Błędów na odcinku od miejscowości Dąbrówka Stara do miejscowości Błędów oraz przebudowa drogi powiatowej Nr 1616W Goszczyn - Daltrozów" (dotyczy drogi Nr 1627W Łęczeszyce - Błędów).</w:t>
      </w:r>
    </w:p>
    <w:p w:rsidR="00B257C6" w:rsidRPr="008C5F2D" w:rsidRDefault="00D04120" w:rsidP="008C5F2D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>Skarbnik Gminy Agnieszka Bilska odczytała projekt uchwały. Przewodniczący Rady poinformował, że była ona omawiana na posiedzeni</w:t>
      </w:r>
      <w:r w:rsidR="008C5F2D">
        <w:rPr>
          <w:sz w:val="24"/>
          <w:szCs w:val="24"/>
          <w:lang w:val="pl-PL"/>
        </w:rPr>
        <w:t>u</w:t>
      </w:r>
      <w:r w:rsidRPr="009363E2">
        <w:rPr>
          <w:sz w:val="24"/>
          <w:szCs w:val="24"/>
          <w:lang w:val="pl-PL"/>
        </w:rPr>
        <w:t xml:space="preserve"> Komisji Finansowej oraz że wniosków z Komisji dotyczących projektu nie było. W związku z brakiem pytań 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4"/>
        <w:gridCol w:w="6308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 sprawie zmiany uchwały w sprawie udzielenia pomocy finansowej w formie dotacji celowej dla Powiatu Grójeckiego na realizację zadania pn. "Przebudowa drogi powiatowej Nr 1627W Łęczeszyce - Błędów na odcinku od miejscowości Dąbrówka Stara do miejscowości Błędów oraz przebudowa drogi powiatowej Nr 1616W Goszczyn - Daltrozów" (dotyczy drogi Nr 1627W Łęczeszyce - Błędów).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5.e. w sprawie udzielenia pomocy finansowej w formie dotacji celowej dla Powiatu Grójeckiego na zakup wysokospecjalistycznych łóżek szpitalnych z szafkami do Oddziału Neurologii z Pododdziałem Udarowym dla Powiatowego Centrum Medycznego w Grójcu Sp. z</w:t>
      </w:r>
      <w:r w:rsid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 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o.o..</w:t>
      </w:r>
    </w:p>
    <w:p w:rsidR="00B257C6" w:rsidRPr="008C5F2D" w:rsidRDefault="008C5F2D" w:rsidP="008C5F2D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>Skarbni</w:t>
      </w:r>
      <w:r>
        <w:rPr>
          <w:sz w:val="24"/>
          <w:szCs w:val="24"/>
          <w:lang w:val="pl-PL"/>
        </w:rPr>
        <w:t>k</w:t>
      </w:r>
      <w:r w:rsidRPr="009363E2">
        <w:rPr>
          <w:sz w:val="24"/>
          <w:szCs w:val="24"/>
          <w:lang w:val="pl-PL"/>
        </w:rPr>
        <w:t xml:space="preserve"> Agnieszka Bilska odczytała projekt uchwały. Przewodniczący </w:t>
      </w:r>
      <w:r>
        <w:rPr>
          <w:sz w:val="24"/>
          <w:szCs w:val="24"/>
          <w:lang w:val="pl-PL"/>
        </w:rPr>
        <w:t>Dariusz Rybak</w:t>
      </w:r>
      <w:r w:rsidRPr="009363E2">
        <w:rPr>
          <w:sz w:val="24"/>
          <w:szCs w:val="24"/>
          <w:lang w:val="pl-PL"/>
        </w:rPr>
        <w:t xml:space="preserve"> poinformował, że była ona omawiana na posiedzeni</w:t>
      </w:r>
      <w:r>
        <w:rPr>
          <w:sz w:val="24"/>
          <w:szCs w:val="24"/>
          <w:lang w:val="pl-PL"/>
        </w:rPr>
        <w:t>u</w:t>
      </w:r>
      <w:r w:rsidRPr="009363E2">
        <w:rPr>
          <w:sz w:val="24"/>
          <w:szCs w:val="24"/>
          <w:lang w:val="pl-PL"/>
        </w:rPr>
        <w:t xml:space="preserve"> Komisji Finansowej oraz że </w:t>
      </w:r>
      <w:r>
        <w:rPr>
          <w:sz w:val="24"/>
          <w:szCs w:val="24"/>
          <w:lang w:val="pl-PL"/>
        </w:rPr>
        <w:t xml:space="preserve">nie było </w:t>
      </w:r>
      <w:r w:rsidRPr="009363E2">
        <w:rPr>
          <w:sz w:val="24"/>
          <w:szCs w:val="24"/>
          <w:lang w:val="pl-PL"/>
        </w:rPr>
        <w:t>wniosków z Komisji dotyczących projektu. W związku z brakiem pytań 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9"/>
        <w:gridCol w:w="6323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 sprawie udzielenia pomocy finansowej w formie dotacji celowej dla Powiatu Grójeckiego na zakup wysokospecjalistycznych łóżek szpitalnych z szafkami do Oddziału Neurologii z Pododdziałem Udarowym dla Powiatowego Centrum Medycznego w Grójcu Sp. z o.o..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lastRenderedPageBreak/>
        <w:t>5.f. w sprawie udzielenia pomocy finansowej Powiatowi Grójeckiemu na organizację Dożynek Powiatowych.</w:t>
      </w:r>
    </w:p>
    <w:p w:rsidR="00B257C6" w:rsidRPr="008C5F2D" w:rsidRDefault="008C5F2D" w:rsidP="008C5F2D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>Skarbnik Gminy Agnieszka Bilska odczytała projekt uchwały. Przewodniczący Rady poinformował, że była ona omawiana na posiedzeni</w:t>
      </w:r>
      <w:r>
        <w:rPr>
          <w:sz w:val="24"/>
          <w:szCs w:val="24"/>
          <w:lang w:val="pl-PL"/>
        </w:rPr>
        <w:t>u</w:t>
      </w:r>
      <w:r w:rsidRPr="009363E2">
        <w:rPr>
          <w:sz w:val="24"/>
          <w:szCs w:val="24"/>
          <w:lang w:val="pl-PL"/>
        </w:rPr>
        <w:t xml:space="preserve"> Komisji Finansowej oraz że wniosków z Komisji dotyczących projektu nie było. W związku z brakiem pytań 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3"/>
        <w:gridCol w:w="6309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 sprawie udzielenia pomocy finansowej Powiatowi Grójeckiemu na organizację Dożynek Powiatowych.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5.g. zmiana Uchwały Budżetowej na 2025 rok.</w:t>
      </w:r>
    </w:p>
    <w:p w:rsidR="00B257C6" w:rsidRPr="008C5F2D" w:rsidRDefault="008C5F2D" w:rsidP="008C5F2D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>Skarbnik Agnieszka Bilska odczytała projekt uchwały. Przewodniczący Rady poinformował, że była ona omawiana na posiedzeni</w:t>
      </w:r>
      <w:r>
        <w:rPr>
          <w:sz w:val="24"/>
          <w:szCs w:val="24"/>
          <w:lang w:val="pl-PL"/>
        </w:rPr>
        <w:t>u</w:t>
      </w:r>
      <w:r w:rsidRPr="009363E2">
        <w:rPr>
          <w:sz w:val="24"/>
          <w:szCs w:val="24"/>
          <w:lang w:val="pl-PL"/>
        </w:rPr>
        <w:t xml:space="preserve"> Komisji Finansowej oraz że</w:t>
      </w:r>
      <w:r>
        <w:rPr>
          <w:sz w:val="24"/>
          <w:szCs w:val="24"/>
          <w:lang w:val="pl-PL"/>
        </w:rPr>
        <w:t xml:space="preserve"> nie było </w:t>
      </w:r>
      <w:r w:rsidRPr="009363E2">
        <w:rPr>
          <w:sz w:val="24"/>
          <w:szCs w:val="24"/>
          <w:lang w:val="pl-PL"/>
        </w:rPr>
        <w:t xml:space="preserve"> wniosków z Komisji dotyczących projektu. W związku z brakiem pytań</w:t>
      </w:r>
      <w:r>
        <w:rPr>
          <w:sz w:val="24"/>
          <w:szCs w:val="24"/>
          <w:lang w:val="pl-PL"/>
        </w:rPr>
        <w:t xml:space="preserve"> </w:t>
      </w:r>
      <w:r w:rsidRPr="009363E2">
        <w:rPr>
          <w:sz w:val="24"/>
          <w:szCs w:val="24"/>
          <w:lang w:val="pl-PL"/>
        </w:rPr>
        <w:t xml:space="preserve">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5"/>
        <w:gridCol w:w="6307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zmiana Uchwały Budżetowej na 2025 rok.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5.h. w sprawie zmiany Wieloletniej Prognozy Finansowej na lata 2025 - 2039.</w:t>
      </w:r>
    </w:p>
    <w:p w:rsidR="00B257C6" w:rsidRPr="008C5F2D" w:rsidRDefault="008C5F2D" w:rsidP="008C5F2D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>Skarbnik Gminy Agnieszka Bilska odczytała projekt uchwały. Przewodniczący Rady poinformował, że była ona omawiana na posiedzeni</w:t>
      </w:r>
      <w:r>
        <w:rPr>
          <w:sz w:val="24"/>
          <w:szCs w:val="24"/>
          <w:lang w:val="pl-PL"/>
        </w:rPr>
        <w:t>u</w:t>
      </w:r>
      <w:r w:rsidRPr="009363E2">
        <w:rPr>
          <w:sz w:val="24"/>
          <w:szCs w:val="24"/>
          <w:lang w:val="pl-PL"/>
        </w:rPr>
        <w:t xml:space="preserve"> Komisji Finansowej oraz że wniosków z Komisji dotyczących projektu nie było. W związku z brakiem pytań 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5"/>
        <w:gridCol w:w="6307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 sprawie zmiany Wieloletniej Prognozy Finansowej na lata 2025 - 2039.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jc w:val="left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5.i. w sprawie opłaty targowej.</w:t>
      </w:r>
    </w:p>
    <w:p w:rsidR="00B257C6" w:rsidRPr="008C5F2D" w:rsidRDefault="008C5F2D" w:rsidP="008C5F2D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lastRenderedPageBreak/>
        <w:t>Skarbnik Gminy Agnieszka Bilska odczytała projekt uchwały. Przewodniczący Rady poinformował, że była ona omawiana na posiedzeni</w:t>
      </w:r>
      <w:r>
        <w:rPr>
          <w:sz w:val="24"/>
          <w:szCs w:val="24"/>
          <w:lang w:val="pl-PL"/>
        </w:rPr>
        <w:t>u</w:t>
      </w:r>
      <w:r w:rsidRPr="009363E2">
        <w:rPr>
          <w:sz w:val="24"/>
          <w:szCs w:val="24"/>
          <w:lang w:val="pl-PL"/>
        </w:rPr>
        <w:t xml:space="preserve"> Komisji Finansowej oraz że wniosków z Komisji dotyczących projektu nie było. W związku z brakiem pytań 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5"/>
        <w:gridCol w:w="6307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 sprawie opłaty targowej.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lastRenderedPageBreak/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5.j. rozpatrzenia i zatwierdzenia rocznego sprawozdania z wykonania planu finansowego Gminnej Biblioteki Publicznej w Błędowie za 2024 rok.</w:t>
      </w:r>
    </w:p>
    <w:p w:rsidR="00B257C6" w:rsidRPr="00914B41" w:rsidRDefault="00DD3A07" w:rsidP="00914B41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 xml:space="preserve">Przewodniczący Rady </w:t>
      </w:r>
      <w:r w:rsidR="00914B41">
        <w:rPr>
          <w:sz w:val="24"/>
          <w:szCs w:val="24"/>
          <w:lang w:val="pl-PL"/>
        </w:rPr>
        <w:t>odczytał projekt uchwały.</w:t>
      </w:r>
      <w:r w:rsidRPr="009363E2">
        <w:rPr>
          <w:sz w:val="24"/>
          <w:szCs w:val="24"/>
          <w:lang w:val="pl-PL"/>
        </w:rPr>
        <w:t xml:space="preserve"> W związku z brakiem pytań </w:t>
      </w:r>
      <w:r w:rsidR="00914B41">
        <w:rPr>
          <w:sz w:val="24"/>
          <w:szCs w:val="24"/>
          <w:lang w:val="pl-PL"/>
        </w:rPr>
        <w:t xml:space="preserve">i wniosków </w:t>
      </w:r>
      <w:r w:rsidRPr="009363E2">
        <w:rPr>
          <w:sz w:val="24"/>
          <w:szCs w:val="24"/>
          <w:lang w:val="pl-PL"/>
        </w:rPr>
        <w:t>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3"/>
        <w:gridCol w:w="6309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rozpatrzenia i zatwierdzenia rocznego sprawozdania z wykonania planu finansowego Gminnej Biblioteki Publicznej w Błędowie za 2024 rok.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5.k. rozpatrzenia i zatwierdzenia sprawozdania finansowego SP ZOZ w Błędowie za 2024 rok.</w:t>
      </w:r>
    </w:p>
    <w:p w:rsidR="00B257C6" w:rsidRPr="00914B41" w:rsidRDefault="00914B41" w:rsidP="00914B41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 xml:space="preserve">Przewodniczący </w:t>
      </w:r>
      <w:r>
        <w:rPr>
          <w:sz w:val="24"/>
          <w:szCs w:val="24"/>
          <w:lang w:val="pl-PL"/>
        </w:rPr>
        <w:t xml:space="preserve">Dariusz </w:t>
      </w:r>
      <w:r w:rsidRPr="009363E2">
        <w:rPr>
          <w:sz w:val="24"/>
          <w:szCs w:val="24"/>
          <w:lang w:val="pl-PL"/>
        </w:rPr>
        <w:t>Ry</w:t>
      </w:r>
      <w:r>
        <w:rPr>
          <w:sz w:val="24"/>
          <w:szCs w:val="24"/>
          <w:lang w:val="pl-PL"/>
        </w:rPr>
        <w:t>bak</w:t>
      </w:r>
      <w:r w:rsidRPr="009363E2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odczytał projekt uchwały.</w:t>
      </w:r>
      <w:r w:rsidRPr="009363E2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Poinformował, że Sprawozdanie było prezentowane przez Panią Kierownik SP ZOZ w Błędowie Adę Piotrowską - Nowocień i omawiane na posiedzeniu Komisji Ochrony Zdrowia, Opieki Społecznej, Przestrzegania Prawa i Porządku</w:t>
      </w:r>
      <w:r w:rsidR="00B9768B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Pr="009363E2">
        <w:rPr>
          <w:sz w:val="24"/>
          <w:szCs w:val="24"/>
          <w:lang w:val="pl-PL"/>
        </w:rPr>
        <w:t xml:space="preserve">W związku z brakiem pytań </w:t>
      </w:r>
      <w:r>
        <w:rPr>
          <w:sz w:val="24"/>
          <w:szCs w:val="24"/>
          <w:lang w:val="pl-PL"/>
        </w:rPr>
        <w:t xml:space="preserve">i wniosków </w:t>
      </w:r>
      <w:r w:rsidRPr="009363E2">
        <w:rPr>
          <w:sz w:val="24"/>
          <w:szCs w:val="24"/>
          <w:lang w:val="pl-PL"/>
        </w:rPr>
        <w:t>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3"/>
        <w:gridCol w:w="6309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rozpatrzenia i zatwierdzenia sprawozdania finansowego SP ZOZ w Błędowie za 2024 rok.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92.31 %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7.69 %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"/>
        <w:gridCol w:w="2834"/>
        <w:gridCol w:w="2775"/>
        <w:gridCol w:w="2290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WSTRZYMAŁ SIĘ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lastRenderedPageBreak/>
        <w:t>5.l. przyjęcia oceny zasobów Pomocy Społecznej Gminy Błędów za rok 2024.</w:t>
      </w:r>
    </w:p>
    <w:p w:rsidR="00B257C6" w:rsidRPr="00914B41" w:rsidRDefault="00914B41" w:rsidP="00914B41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 xml:space="preserve">Przewodniczący </w:t>
      </w:r>
      <w:r>
        <w:rPr>
          <w:sz w:val="24"/>
          <w:szCs w:val="24"/>
          <w:lang w:val="pl-PL"/>
        </w:rPr>
        <w:t xml:space="preserve">Dariusz </w:t>
      </w:r>
      <w:r w:rsidRPr="009363E2">
        <w:rPr>
          <w:sz w:val="24"/>
          <w:szCs w:val="24"/>
          <w:lang w:val="pl-PL"/>
        </w:rPr>
        <w:t>Ry</w:t>
      </w:r>
      <w:r>
        <w:rPr>
          <w:sz w:val="24"/>
          <w:szCs w:val="24"/>
          <w:lang w:val="pl-PL"/>
        </w:rPr>
        <w:t>bak</w:t>
      </w:r>
      <w:r w:rsidRPr="009363E2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odczytał projekt uchwały.</w:t>
      </w:r>
      <w:r w:rsidRPr="009363E2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Poinformował, że był on omawiany na posiedzeniu Komisji Ochrony Zdrowia, Opieki Społecznej, Przestrzegania Prawa i Porządku</w:t>
      </w:r>
      <w:r w:rsidR="00E124E9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Pr="009363E2">
        <w:rPr>
          <w:sz w:val="24"/>
          <w:szCs w:val="24"/>
          <w:lang w:val="pl-PL"/>
        </w:rPr>
        <w:t xml:space="preserve">W związku z brakiem pytań </w:t>
      </w:r>
      <w:r>
        <w:rPr>
          <w:sz w:val="24"/>
          <w:szCs w:val="24"/>
          <w:lang w:val="pl-PL"/>
        </w:rPr>
        <w:t xml:space="preserve">i wniosków </w:t>
      </w:r>
      <w:r w:rsidRPr="009363E2">
        <w:rPr>
          <w:sz w:val="24"/>
          <w:szCs w:val="24"/>
          <w:lang w:val="pl-PL"/>
        </w:rPr>
        <w:t>do projektu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5"/>
        <w:gridCol w:w="6307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przyjęcia oceny zasobów Pomocy Społecznej Gminy Błędów za rok 2024.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92.31 %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7.69 %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"/>
        <w:gridCol w:w="2834"/>
        <w:gridCol w:w="2775"/>
        <w:gridCol w:w="2290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WSTRZYMAŁ SIĘ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lastRenderedPageBreak/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Pr="008C2019" w:rsidRDefault="00EB7E28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5.m. w sprawie udzielenia pomocy finansowej w formie dotacji celowej dla Powiatu Grójeckiego na realizację zadania pn. "Przebudowa drogi powiatowej Nr 1617W Błędów - Wilków w m. Błędów"</w:t>
      </w:r>
    </w:p>
    <w:p w:rsidR="00B257C6" w:rsidRPr="00D76ECB" w:rsidRDefault="003737C4" w:rsidP="00D76ECB">
      <w:pPr>
        <w:jc w:val="both"/>
        <w:rPr>
          <w:sz w:val="24"/>
          <w:szCs w:val="24"/>
          <w:lang w:val="pl-PL"/>
        </w:rPr>
      </w:pPr>
      <w:r w:rsidRPr="009363E2">
        <w:rPr>
          <w:sz w:val="24"/>
          <w:szCs w:val="24"/>
          <w:lang w:val="pl-PL"/>
        </w:rPr>
        <w:t xml:space="preserve">Przewodniczący </w:t>
      </w:r>
      <w:r>
        <w:rPr>
          <w:sz w:val="24"/>
          <w:szCs w:val="24"/>
          <w:lang w:val="pl-PL"/>
        </w:rPr>
        <w:t xml:space="preserve">Dariusz </w:t>
      </w:r>
      <w:r w:rsidRPr="009363E2">
        <w:rPr>
          <w:sz w:val="24"/>
          <w:szCs w:val="24"/>
          <w:lang w:val="pl-PL"/>
        </w:rPr>
        <w:t>Ry</w:t>
      </w:r>
      <w:r>
        <w:rPr>
          <w:sz w:val="24"/>
          <w:szCs w:val="24"/>
          <w:lang w:val="pl-PL"/>
        </w:rPr>
        <w:t>bak</w:t>
      </w:r>
      <w:r w:rsidRPr="009363E2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odczytał projekt uchwały.</w:t>
      </w:r>
      <w:r w:rsidRPr="009363E2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Poinformował, że</w:t>
      </w:r>
      <w:r w:rsidR="00D76ECB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był</w:t>
      </w:r>
      <w:r w:rsidR="00D76ECB">
        <w:rPr>
          <w:sz w:val="24"/>
          <w:szCs w:val="24"/>
          <w:lang w:val="pl-PL"/>
        </w:rPr>
        <w:t xml:space="preserve"> </w:t>
      </w:r>
      <w:r>
        <w:rPr>
          <w:sz w:val="24"/>
          <w:szCs w:val="24"/>
          <w:lang w:val="pl-PL"/>
        </w:rPr>
        <w:t>o</w:t>
      </w:r>
      <w:r w:rsidR="00D76ECB">
        <w:rPr>
          <w:sz w:val="24"/>
          <w:szCs w:val="24"/>
          <w:lang w:val="pl-PL"/>
        </w:rPr>
        <w:t>n</w:t>
      </w:r>
      <w:r>
        <w:rPr>
          <w:sz w:val="24"/>
          <w:szCs w:val="24"/>
          <w:lang w:val="pl-PL"/>
        </w:rPr>
        <w:t xml:space="preserve"> omawian</w:t>
      </w:r>
      <w:r w:rsidR="00D76ECB">
        <w:rPr>
          <w:sz w:val="24"/>
          <w:szCs w:val="24"/>
          <w:lang w:val="pl-PL"/>
        </w:rPr>
        <w:t>y</w:t>
      </w:r>
      <w:r>
        <w:rPr>
          <w:sz w:val="24"/>
          <w:szCs w:val="24"/>
          <w:lang w:val="pl-PL"/>
        </w:rPr>
        <w:t xml:space="preserve"> na posiedzeniu Komisji </w:t>
      </w:r>
      <w:r w:rsidR="00D76ECB">
        <w:rPr>
          <w:sz w:val="24"/>
          <w:szCs w:val="24"/>
          <w:lang w:val="pl-PL"/>
        </w:rPr>
        <w:t>Finansów, z której nie przedstawiono</w:t>
      </w:r>
      <w:r>
        <w:rPr>
          <w:sz w:val="24"/>
          <w:szCs w:val="24"/>
          <w:lang w:val="pl-PL"/>
        </w:rPr>
        <w:t xml:space="preserve"> wniosków </w:t>
      </w:r>
      <w:r w:rsidRPr="009363E2">
        <w:rPr>
          <w:sz w:val="24"/>
          <w:szCs w:val="24"/>
          <w:lang w:val="pl-PL"/>
        </w:rPr>
        <w:t>do projektu</w:t>
      </w:r>
      <w:r w:rsidR="00D76ECB">
        <w:rPr>
          <w:sz w:val="24"/>
          <w:szCs w:val="24"/>
          <w:lang w:val="pl-PL"/>
        </w:rPr>
        <w:t xml:space="preserve">. Wójt wyjaśnił że projekt dotyczy odcinka drogi o długości około 400 </w:t>
      </w:r>
      <w:proofErr w:type="spellStart"/>
      <w:r w:rsidR="00D76ECB">
        <w:rPr>
          <w:sz w:val="24"/>
          <w:szCs w:val="24"/>
          <w:lang w:val="pl-PL"/>
        </w:rPr>
        <w:t>mb</w:t>
      </w:r>
      <w:proofErr w:type="spellEnd"/>
      <w:r w:rsidR="00D76ECB">
        <w:rPr>
          <w:sz w:val="24"/>
          <w:szCs w:val="24"/>
          <w:lang w:val="pl-PL"/>
        </w:rPr>
        <w:t xml:space="preserve"> pomiędzy dwoma realizowanymi już odcinkami drogi Wilków - Błędów po to aby je scalić i aby droga była wykonana w całości. Przystąpiono do głosowania.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4"/>
        <w:gridCol w:w="6308"/>
      </w:tblGrid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głosowanie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w sprawie udzielenia pomocy finansowej w formie dotacji celowej dla Powiatu Grójeckiego na realizację zadania pn. "Przebudowa drogi powiatowej Nr 1617W Błędów - Wilków w m. Błędów"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jednostka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Sesja Rady Gminy</w:t>
            </w:r>
          </w:p>
        </w:tc>
      </w:tr>
      <w:tr w:rsidR="00B257C6" w:rsidRPr="008C2019">
        <w:tc>
          <w:tcPr>
            <w:tcW w:w="22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wynik</w:t>
            </w:r>
          </w:p>
        </w:tc>
        <w:tc>
          <w:tcPr>
            <w:tcW w:w="67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zakończone wynikiem: przyjęto</w:t>
            </w:r>
          </w:p>
        </w:tc>
      </w:tr>
    </w:tbl>
    <w:p w:rsidR="00B257C6" w:rsidRPr="008C2019" w:rsidRDefault="00B257C6">
      <w:pPr>
        <w:rPr>
          <w:lang w:val="pl-PL"/>
        </w:rPr>
      </w:pP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944"/>
        <w:gridCol w:w="1334"/>
        <w:gridCol w:w="2928"/>
      </w:tblGrid>
      <w:tr w:rsidR="00B257C6" w:rsidRPr="008C2019">
        <w:tc>
          <w:tcPr>
            <w:tcW w:w="135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data</w:t>
            </w: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30 czerwca 2025 r.</w:t>
            </w:r>
          </w:p>
        </w:tc>
        <w:tc>
          <w:tcPr>
            <w:tcW w:w="13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  <w:tc>
          <w:tcPr>
            <w:tcW w:w="315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B257C6">
            <w:pPr>
              <w:rPr>
                <w:lang w:val="pl-PL"/>
              </w:rPr>
            </w:pP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typ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głosowanie jawne imienne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większość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zwykła większość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Podsumowanie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2"/>
        <w:gridCol w:w="1315"/>
        <w:gridCol w:w="1364"/>
        <w:gridCol w:w="1632"/>
        <w:gridCol w:w="1315"/>
        <w:gridCol w:w="1364"/>
      </w:tblGrid>
      <w:tr w:rsidR="00B257C6" w:rsidRPr="008C2019"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status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ilość</w:t>
            </w:r>
          </w:p>
        </w:tc>
        <w:tc>
          <w:tcPr>
            <w:tcW w:w="15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procent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lastRenderedPageBreak/>
              <w:t>ZA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100 %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pula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15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-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PRZECIW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86.67 %</w:t>
            </w:r>
          </w:p>
        </w:tc>
      </w:tr>
      <w:tr w:rsidR="00B257C6" w:rsidRPr="008C2019"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WSTRZYMAŁO SIĘ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0 %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1F1F1"/>
                <w:lang w:val="pl-PL"/>
              </w:rPr>
              <w:t>nieoddanych głosów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2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jc w:val="center"/>
              <w:rPr>
                <w:lang w:val="pl-PL"/>
              </w:rPr>
            </w:pPr>
            <w:r w:rsidRPr="008C2019">
              <w:rPr>
                <w:color w:val="000000"/>
                <w:sz w:val="18"/>
                <w:szCs w:val="18"/>
                <w:shd w:val="clear" w:color="auto" w:fill="FFFFFF"/>
                <w:lang w:val="pl-PL"/>
              </w:rPr>
              <w:t>13.33 %</w:t>
            </w:r>
          </w:p>
        </w:tc>
      </w:tr>
    </w:tbl>
    <w:p w:rsidR="00B257C6" w:rsidRPr="008C2019" w:rsidRDefault="00EB7E28">
      <w:pPr>
        <w:pStyle w:val="myStyle"/>
        <w:spacing w:before="150" w:after="150" w:line="300" w:lineRule="auto"/>
        <w:ind w:left="225"/>
        <w:jc w:val="left"/>
        <w:outlineLvl w:val="4"/>
        <w:rPr>
          <w:lang w:val="pl-PL"/>
        </w:rPr>
      </w:pPr>
      <w:r w:rsidRPr="008C2019">
        <w:rPr>
          <w:rFonts w:ascii="Segoe UI" w:eastAsia="Segoe UI" w:hAnsi="Segoe UI" w:cs="Segoe UI"/>
          <w:color w:val="000000"/>
          <w:sz w:val="27"/>
          <w:szCs w:val="27"/>
          <w:lang w:val="pl-PL"/>
        </w:rPr>
        <w:t>Wyniki imienne</w:t>
      </w:r>
    </w:p>
    <w:tbl>
      <w:tblPr>
        <w:tblStyle w:val="NormalTablePHPDOCX"/>
        <w:tblW w:w="5000" w:type="pct"/>
        <w:tblInd w:w="240" w:type="dxa"/>
        <w:tblBorders>
          <w:top w:val="single" w:sz="5" w:space="0" w:color="CCCCCC"/>
          <w:left w:val="single" w:sz="5" w:space="0" w:color="CCCCCC"/>
          <w:bottom w:val="single" w:sz="5" w:space="0" w:color="CCCCCC"/>
          <w:right w:val="single" w:sz="5" w:space="0" w:color="CCCCCC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842"/>
        <w:gridCol w:w="2787"/>
        <w:gridCol w:w="2269"/>
      </w:tblGrid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proofErr w:type="spellStart"/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lp</w:t>
            </w:r>
            <w:proofErr w:type="spellEnd"/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nazwisko</w:t>
            </w:r>
          </w:p>
        </w:tc>
        <w:tc>
          <w:tcPr>
            <w:tcW w:w="30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imię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b/>
                <w:bCs/>
                <w:color w:val="000000"/>
                <w:sz w:val="24"/>
                <w:szCs w:val="24"/>
                <w:shd w:val="clear" w:color="auto" w:fill="F1F1F1"/>
                <w:lang w:val="pl-PL"/>
              </w:rPr>
              <w:t>głos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24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Bąk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Patrycja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Bobrowski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nieobecny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Kołacz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Krzysztof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Kowalczyk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Marek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Koziński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Zbigniew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6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Lasota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Rafał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7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Majewska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Wacława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nieobecna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8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Napiórkowska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9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Nowocień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Wojciech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10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Nowocin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Żaneta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11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Rybak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Dariusz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12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Słowiński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Leszek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13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Socha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Grzegorz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14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Stępniak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Barbara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FFFFF"/>
                <w:lang w:val="pl-PL"/>
              </w:rPr>
              <w:t>ZA</w:t>
            </w:r>
          </w:p>
        </w:tc>
      </w:tr>
      <w:tr w:rsidR="00B257C6" w:rsidRPr="008C2019">
        <w:tc>
          <w:tcPr>
            <w:tcW w:w="6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15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Zalewski</w:t>
            </w:r>
          </w:p>
        </w:tc>
        <w:tc>
          <w:tcPr>
            <w:tcW w:w="2400" w:type="dxa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Hubert</w:t>
            </w:r>
          </w:p>
        </w:tc>
        <w:tc>
          <w:tcPr>
            <w:tcW w:w="0" w:type="auto"/>
            <w:tcBorders>
              <w:bottom w:val="single" w:sz="5" w:space="0" w:color="DDDDDD"/>
            </w:tcBorders>
            <w:shd w:val="clear" w:color="auto" w:fill="F1F1F1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257C6" w:rsidRPr="008C2019" w:rsidRDefault="00EB7E28">
            <w:pPr>
              <w:spacing w:after="0" w:line="240" w:lineRule="auto"/>
              <w:rPr>
                <w:lang w:val="pl-PL"/>
              </w:rPr>
            </w:pPr>
            <w:r w:rsidRPr="008C2019">
              <w:rPr>
                <w:color w:val="000000"/>
                <w:sz w:val="24"/>
                <w:szCs w:val="24"/>
                <w:shd w:val="clear" w:color="auto" w:fill="F1F1F1"/>
                <w:lang w:val="pl-PL"/>
              </w:rPr>
              <w:t>ZA</w:t>
            </w:r>
          </w:p>
        </w:tc>
      </w:tr>
    </w:tbl>
    <w:p w:rsidR="00B257C6" w:rsidRDefault="00EB7E28" w:rsidP="00D76ECB">
      <w:pPr>
        <w:pStyle w:val="myStyle"/>
        <w:numPr>
          <w:ilvl w:val="0"/>
          <w:numId w:val="11"/>
        </w:numPr>
        <w:spacing w:before="150" w:after="150" w:line="300" w:lineRule="auto"/>
        <w:jc w:val="both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Informacja Wójta - sprawozdanie ze współpracy z organizacjami pozarządowymi w 2024 roku.</w:t>
      </w:r>
    </w:p>
    <w:p w:rsidR="00D76ECB" w:rsidRPr="00D76ECB" w:rsidRDefault="00D76ECB" w:rsidP="00D76ECB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Podinspektor do spraw promocji Gminy Błędów Konrad Socha odczytał sprawozdanie ze współpracy z organizacjami pozarządowymi - brak było pytań do sprawozdania.</w:t>
      </w:r>
    </w:p>
    <w:p w:rsidR="00B257C6" w:rsidRDefault="00EB7E28" w:rsidP="00D76ECB">
      <w:pPr>
        <w:pStyle w:val="myStyle"/>
        <w:numPr>
          <w:ilvl w:val="0"/>
          <w:numId w:val="11"/>
        </w:numPr>
        <w:spacing w:before="150" w:after="150" w:line="300" w:lineRule="auto"/>
        <w:jc w:val="both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lastRenderedPageBreak/>
        <w:t>Informacja Przewodniczącego Rady Społecznej SP ZOZ z</w:t>
      </w:r>
      <w:r w:rsidR="009B1CF7">
        <w:rPr>
          <w:rFonts w:ascii="Segoe UI" w:eastAsia="Segoe UI" w:hAnsi="Segoe UI" w:cs="Segoe UI"/>
          <w:color w:val="000000"/>
          <w:sz w:val="28"/>
          <w:szCs w:val="28"/>
          <w:lang w:val="pl-PL"/>
        </w:rPr>
        <w:t> 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zakresu działania Rady Społecznej oraz wykonania planu finansowego przez SP ZOZ w Bł</w:t>
      </w:r>
      <w:r w:rsidR="00EF48A6">
        <w:rPr>
          <w:rFonts w:ascii="Segoe UI" w:eastAsia="Segoe UI" w:hAnsi="Segoe UI" w:cs="Segoe UI"/>
          <w:color w:val="000000"/>
          <w:sz w:val="28"/>
          <w:szCs w:val="28"/>
          <w:lang w:val="pl-PL"/>
        </w:rPr>
        <w:t>ę</w:t>
      </w: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dowie za 2024 rok.</w:t>
      </w:r>
    </w:p>
    <w:p w:rsidR="00D76ECB" w:rsidRPr="00D76ECB" w:rsidRDefault="00D76ECB" w:rsidP="00D76ECB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Przewodniczący Dariusz Rybak odczytał informacj</w:t>
      </w:r>
      <w:r w:rsidR="005D0E36">
        <w:rPr>
          <w:sz w:val="24"/>
          <w:szCs w:val="24"/>
          <w:lang w:val="pl-PL"/>
        </w:rPr>
        <w:t>ę</w:t>
      </w:r>
      <w:r>
        <w:rPr>
          <w:sz w:val="24"/>
          <w:szCs w:val="24"/>
          <w:lang w:val="pl-PL"/>
        </w:rPr>
        <w:t xml:space="preserve"> na temat wykonania planu finansowego przez </w:t>
      </w:r>
      <w:r w:rsidR="005D0E36">
        <w:rPr>
          <w:sz w:val="24"/>
          <w:szCs w:val="24"/>
          <w:lang w:val="pl-PL"/>
        </w:rPr>
        <w:t>SP ZOZ</w:t>
      </w:r>
      <w:r>
        <w:rPr>
          <w:sz w:val="24"/>
          <w:szCs w:val="24"/>
          <w:lang w:val="pl-PL"/>
        </w:rPr>
        <w:t xml:space="preserve"> w </w:t>
      </w:r>
      <w:r w:rsidR="005D0E36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>łędowie</w:t>
      </w:r>
      <w:r w:rsidR="005D0E36">
        <w:rPr>
          <w:sz w:val="24"/>
          <w:szCs w:val="24"/>
          <w:lang w:val="pl-PL"/>
        </w:rPr>
        <w:t xml:space="preserve"> za 2024 rok -</w:t>
      </w:r>
      <w:r>
        <w:rPr>
          <w:sz w:val="24"/>
          <w:szCs w:val="24"/>
          <w:lang w:val="pl-PL"/>
        </w:rPr>
        <w:t xml:space="preserve"> brak było pytań do informacji.</w:t>
      </w:r>
    </w:p>
    <w:p w:rsidR="00B257C6" w:rsidRDefault="00EB7E28" w:rsidP="005D0E36">
      <w:pPr>
        <w:pStyle w:val="myStyle"/>
        <w:numPr>
          <w:ilvl w:val="0"/>
          <w:numId w:val="11"/>
        </w:numPr>
        <w:spacing w:before="150" w:after="150" w:line="300" w:lineRule="auto"/>
        <w:jc w:val="both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Interpelacje, zapytania, wolne wnioski oraz udzielenie odpowiedzi.</w:t>
      </w:r>
    </w:p>
    <w:p w:rsidR="005D0E36" w:rsidRPr="005D0E36" w:rsidRDefault="005D0E36" w:rsidP="005D0E36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Brak.</w:t>
      </w:r>
    </w:p>
    <w:p w:rsidR="00B257C6" w:rsidRDefault="00EB7E28" w:rsidP="005D0E36">
      <w:pPr>
        <w:pStyle w:val="myStyle"/>
        <w:numPr>
          <w:ilvl w:val="0"/>
          <w:numId w:val="11"/>
        </w:numPr>
        <w:spacing w:before="150" w:after="150" w:line="300" w:lineRule="auto"/>
        <w:jc w:val="both"/>
        <w:outlineLvl w:val="3"/>
        <w:rPr>
          <w:rFonts w:ascii="Segoe UI" w:eastAsia="Segoe UI" w:hAnsi="Segoe UI" w:cs="Segoe UI"/>
          <w:color w:val="000000"/>
          <w:sz w:val="28"/>
          <w:szCs w:val="28"/>
          <w:lang w:val="pl-PL"/>
        </w:rPr>
      </w:pPr>
      <w:r w:rsidRPr="008C2019">
        <w:rPr>
          <w:rFonts w:ascii="Segoe UI" w:eastAsia="Segoe UI" w:hAnsi="Segoe UI" w:cs="Segoe UI"/>
          <w:color w:val="000000"/>
          <w:sz w:val="28"/>
          <w:szCs w:val="28"/>
          <w:lang w:val="pl-PL"/>
        </w:rPr>
        <w:t>Sprawy różne.</w:t>
      </w:r>
    </w:p>
    <w:p w:rsidR="005D0E36" w:rsidRDefault="005D0E36" w:rsidP="005D0E36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Radny powiatu grójeckiego Andrzej </w:t>
      </w:r>
      <w:r w:rsidR="00561C9B">
        <w:rPr>
          <w:sz w:val="24"/>
          <w:szCs w:val="24"/>
          <w:lang w:val="pl-PL"/>
        </w:rPr>
        <w:t>S</w:t>
      </w:r>
      <w:r>
        <w:rPr>
          <w:sz w:val="24"/>
          <w:szCs w:val="24"/>
          <w:lang w:val="pl-PL"/>
        </w:rPr>
        <w:t xml:space="preserve">tępniak pogratulował </w:t>
      </w:r>
      <w:r w:rsidR="00561C9B">
        <w:rPr>
          <w:sz w:val="24"/>
          <w:szCs w:val="24"/>
          <w:lang w:val="pl-PL"/>
        </w:rPr>
        <w:t>W</w:t>
      </w:r>
      <w:r>
        <w:rPr>
          <w:sz w:val="24"/>
          <w:szCs w:val="24"/>
          <w:lang w:val="pl-PL"/>
        </w:rPr>
        <w:t>ójtowi uzyskania absolutorium w imieniu radnych powiatowych</w:t>
      </w:r>
      <w:r w:rsidR="00561C9B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="00561C9B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>odziękował za rozwój powiatu</w:t>
      </w:r>
      <w:r w:rsidR="00561C9B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="00561C9B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>oinformował</w:t>
      </w:r>
      <w:r w:rsidR="00561C9B">
        <w:rPr>
          <w:sz w:val="24"/>
          <w:szCs w:val="24"/>
          <w:lang w:val="pl-PL"/>
        </w:rPr>
        <w:t>,</w:t>
      </w:r>
      <w:r>
        <w:rPr>
          <w:sz w:val="24"/>
          <w:szCs w:val="24"/>
          <w:lang w:val="pl-PL"/>
        </w:rPr>
        <w:t xml:space="preserve"> że zostanie złożony wniosek na dofinansowanie remontu drogi </w:t>
      </w:r>
      <w:r w:rsidR="00561C9B">
        <w:rPr>
          <w:sz w:val="24"/>
          <w:szCs w:val="24"/>
          <w:lang w:val="pl-PL"/>
        </w:rPr>
        <w:t>T</w:t>
      </w:r>
      <w:r>
        <w:rPr>
          <w:sz w:val="24"/>
          <w:szCs w:val="24"/>
          <w:lang w:val="pl-PL"/>
        </w:rPr>
        <w:t xml:space="preserve">rzylatków </w:t>
      </w:r>
      <w:r w:rsidR="00561C9B">
        <w:rPr>
          <w:sz w:val="24"/>
          <w:szCs w:val="24"/>
          <w:lang w:val="pl-PL"/>
        </w:rPr>
        <w:t>- Z</w:t>
      </w:r>
      <w:r>
        <w:rPr>
          <w:sz w:val="24"/>
          <w:szCs w:val="24"/>
          <w:lang w:val="pl-PL"/>
        </w:rPr>
        <w:t>alesie o długości około 8,3 km</w:t>
      </w:r>
      <w:r w:rsidR="00561C9B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="00561C9B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>oinformował</w:t>
      </w:r>
      <w:r w:rsidR="00561C9B">
        <w:rPr>
          <w:sz w:val="24"/>
          <w:szCs w:val="24"/>
          <w:lang w:val="pl-PL"/>
        </w:rPr>
        <w:t>,</w:t>
      </w:r>
      <w:r>
        <w:rPr>
          <w:sz w:val="24"/>
          <w:szCs w:val="24"/>
          <w:lang w:val="pl-PL"/>
        </w:rPr>
        <w:t xml:space="preserve"> że remont od </w:t>
      </w:r>
      <w:r w:rsidR="00561C9B">
        <w:rPr>
          <w:sz w:val="24"/>
          <w:szCs w:val="24"/>
          <w:lang w:val="pl-PL"/>
        </w:rPr>
        <w:t>D</w:t>
      </w:r>
      <w:r>
        <w:rPr>
          <w:sz w:val="24"/>
          <w:szCs w:val="24"/>
          <w:lang w:val="pl-PL"/>
        </w:rPr>
        <w:t xml:space="preserve">ąbrówki </w:t>
      </w:r>
      <w:r w:rsidR="00561C9B">
        <w:rPr>
          <w:sz w:val="24"/>
          <w:szCs w:val="24"/>
          <w:lang w:val="pl-PL"/>
        </w:rPr>
        <w:t>S</w:t>
      </w:r>
      <w:r>
        <w:rPr>
          <w:sz w:val="24"/>
          <w:szCs w:val="24"/>
          <w:lang w:val="pl-PL"/>
        </w:rPr>
        <w:t xml:space="preserve">tarej do </w:t>
      </w:r>
      <w:r w:rsidR="00561C9B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>łędowa rozpocznie się we wrześniu</w:t>
      </w:r>
      <w:r w:rsidR="00561C9B">
        <w:rPr>
          <w:sz w:val="24"/>
          <w:szCs w:val="24"/>
          <w:lang w:val="pl-PL"/>
        </w:rPr>
        <w:t xml:space="preserve"> b.r..</w:t>
      </w:r>
      <w:r>
        <w:rPr>
          <w:sz w:val="24"/>
          <w:szCs w:val="24"/>
          <w:lang w:val="pl-PL"/>
        </w:rPr>
        <w:t xml:space="preserve"> </w:t>
      </w:r>
      <w:r w:rsidR="00561C9B">
        <w:rPr>
          <w:sz w:val="24"/>
          <w:szCs w:val="24"/>
          <w:lang w:val="pl-PL"/>
        </w:rPr>
        <w:t>O</w:t>
      </w:r>
      <w:r>
        <w:rPr>
          <w:sz w:val="24"/>
          <w:szCs w:val="24"/>
          <w:lang w:val="pl-PL"/>
        </w:rPr>
        <w:t xml:space="preserve">głosił że 1 lipca bieżącego roku </w:t>
      </w:r>
      <w:r w:rsidR="00561C9B">
        <w:rPr>
          <w:sz w:val="24"/>
          <w:szCs w:val="24"/>
          <w:lang w:val="pl-PL"/>
        </w:rPr>
        <w:t>n</w:t>
      </w:r>
      <w:r>
        <w:rPr>
          <w:sz w:val="24"/>
          <w:szCs w:val="24"/>
          <w:lang w:val="pl-PL"/>
        </w:rPr>
        <w:t xml:space="preserve">astąpią odbiory nowo wyremontowanych dróg </w:t>
      </w:r>
      <w:proofErr w:type="spellStart"/>
      <w:r w:rsidR="00561C9B">
        <w:rPr>
          <w:sz w:val="24"/>
          <w:szCs w:val="24"/>
          <w:lang w:val="pl-PL"/>
        </w:rPr>
        <w:t>Goło</w:t>
      </w:r>
      <w:r>
        <w:rPr>
          <w:sz w:val="24"/>
          <w:szCs w:val="24"/>
          <w:lang w:val="pl-PL"/>
        </w:rPr>
        <w:t>sze</w:t>
      </w:r>
      <w:proofErr w:type="spellEnd"/>
      <w:r>
        <w:rPr>
          <w:sz w:val="24"/>
          <w:szCs w:val="24"/>
          <w:lang w:val="pl-PL"/>
        </w:rPr>
        <w:t xml:space="preserve"> i Kazimier</w:t>
      </w:r>
      <w:r w:rsidR="00561C9B">
        <w:rPr>
          <w:sz w:val="24"/>
          <w:szCs w:val="24"/>
          <w:lang w:val="pl-PL"/>
        </w:rPr>
        <w:t>ki. O</w:t>
      </w:r>
      <w:r>
        <w:rPr>
          <w:sz w:val="24"/>
          <w:szCs w:val="24"/>
          <w:lang w:val="pl-PL"/>
        </w:rPr>
        <w:t xml:space="preserve">strzegł również aby nie poruszać się z nadmierną prędkością w okolicach szkoły w </w:t>
      </w:r>
      <w:proofErr w:type="spellStart"/>
      <w:r w:rsidR="00561C9B">
        <w:rPr>
          <w:sz w:val="24"/>
          <w:szCs w:val="24"/>
          <w:lang w:val="pl-PL"/>
        </w:rPr>
        <w:t>G</w:t>
      </w:r>
      <w:r>
        <w:rPr>
          <w:sz w:val="24"/>
          <w:szCs w:val="24"/>
          <w:lang w:val="pl-PL"/>
        </w:rPr>
        <w:t>ołoszach</w:t>
      </w:r>
      <w:proofErr w:type="spellEnd"/>
      <w:r>
        <w:rPr>
          <w:sz w:val="24"/>
          <w:szCs w:val="24"/>
          <w:lang w:val="pl-PL"/>
        </w:rPr>
        <w:t xml:space="preserve"> gdyż odcinek nowo wyremontowanej drogi będzie patrolowany przez policję.</w:t>
      </w:r>
    </w:p>
    <w:p w:rsidR="005D0E36" w:rsidRDefault="005D0E36" w:rsidP="005D0E36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 xml:space="preserve">Radny powiatu grójeckiego Wojciech Wojtczak również pogratulował </w:t>
      </w:r>
      <w:r w:rsidR="00561C9B">
        <w:rPr>
          <w:sz w:val="24"/>
          <w:szCs w:val="24"/>
          <w:lang w:val="pl-PL"/>
        </w:rPr>
        <w:t>W</w:t>
      </w:r>
      <w:r>
        <w:rPr>
          <w:sz w:val="24"/>
          <w:szCs w:val="24"/>
          <w:lang w:val="pl-PL"/>
        </w:rPr>
        <w:t>ójtowi uzyskania absolutorium</w:t>
      </w:r>
      <w:r w:rsidR="00561C9B">
        <w:rPr>
          <w:sz w:val="24"/>
          <w:szCs w:val="24"/>
          <w:lang w:val="pl-PL"/>
        </w:rPr>
        <w:t>.</w:t>
      </w:r>
      <w:r>
        <w:rPr>
          <w:sz w:val="24"/>
          <w:szCs w:val="24"/>
          <w:lang w:val="pl-PL"/>
        </w:rPr>
        <w:t xml:space="preserve"> </w:t>
      </w:r>
      <w:r w:rsidR="00561C9B">
        <w:rPr>
          <w:sz w:val="24"/>
          <w:szCs w:val="24"/>
          <w:lang w:val="pl-PL"/>
        </w:rPr>
        <w:t>P</w:t>
      </w:r>
      <w:r>
        <w:rPr>
          <w:sz w:val="24"/>
          <w:szCs w:val="24"/>
          <w:lang w:val="pl-PL"/>
        </w:rPr>
        <w:t xml:space="preserve">odziękował Radzie </w:t>
      </w:r>
      <w:r w:rsidR="00927F2A">
        <w:rPr>
          <w:sz w:val="24"/>
          <w:szCs w:val="24"/>
          <w:lang w:val="pl-PL"/>
        </w:rPr>
        <w:t>G</w:t>
      </w:r>
      <w:r>
        <w:rPr>
          <w:sz w:val="24"/>
          <w:szCs w:val="24"/>
          <w:lang w:val="pl-PL"/>
        </w:rPr>
        <w:t xml:space="preserve">miny </w:t>
      </w:r>
      <w:r w:rsidR="00927F2A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>łędów za dotacje na budowę dróg powiatowych</w:t>
      </w:r>
      <w:r w:rsidR="00561C9B">
        <w:rPr>
          <w:sz w:val="24"/>
          <w:szCs w:val="24"/>
          <w:lang w:val="pl-PL"/>
        </w:rPr>
        <w:t>. P</w:t>
      </w:r>
      <w:r>
        <w:rPr>
          <w:sz w:val="24"/>
          <w:szCs w:val="24"/>
          <w:lang w:val="pl-PL"/>
        </w:rPr>
        <w:t>oinformował</w:t>
      </w:r>
      <w:r w:rsidR="00561C9B">
        <w:rPr>
          <w:sz w:val="24"/>
          <w:szCs w:val="24"/>
          <w:lang w:val="pl-PL"/>
        </w:rPr>
        <w:t>,</w:t>
      </w:r>
      <w:r>
        <w:rPr>
          <w:sz w:val="24"/>
          <w:szCs w:val="24"/>
          <w:lang w:val="pl-PL"/>
        </w:rPr>
        <w:t xml:space="preserve"> że nakłady na te drogi wymagają jeszcze olbrzymich środków </w:t>
      </w:r>
      <w:r w:rsidR="00927F2A">
        <w:rPr>
          <w:sz w:val="24"/>
          <w:szCs w:val="24"/>
          <w:lang w:val="pl-PL"/>
        </w:rPr>
        <w:t xml:space="preserve">finansowych </w:t>
      </w:r>
      <w:r w:rsidR="00561C9B">
        <w:rPr>
          <w:sz w:val="24"/>
          <w:szCs w:val="24"/>
          <w:lang w:val="pl-PL"/>
        </w:rPr>
        <w:t>(</w:t>
      </w:r>
      <w:r w:rsidR="00927F2A">
        <w:rPr>
          <w:sz w:val="24"/>
          <w:szCs w:val="24"/>
          <w:lang w:val="pl-PL"/>
        </w:rPr>
        <w:t xml:space="preserve">remont </w:t>
      </w:r>
      <w:r>
        <w:rPr>
          <w:sz w:val="24"/>
          <w:szCs w:val="24"/>
          <w:lang w:val="pl-PL"/>
        </w:rPr>
        <w:t>most</w:t>
      </w:r>
      <w:r w:rsidR="00927F2A">
        <w:rPr>
          <w:sz w:val="24"/>
          <w:szCs w:val="24"/>
          <w:lang w:val="pl-PL"/>
        </w:rPr>
        <w:t>u</w:t>
      </w:r>
      <w:r>
        <w:rPr>
          <w:sz w:val="24"/>
          <w:szCs w:val="24"/>
          <w:lang w:val="pl-PL"/>
        </w:rPr>
        <w:t xml:space="preserve"> w </w:t>
      </w:r>
      <w:r w:rsidR="00561C9B">
        <w:rPr>
          <w:sz w:val="24"/>
          <w:szCs w:val="24"/>
          <w:lang w:val="pl-PL"/>
        </w:rPr>
        <w:t>D</w:t>
      </w:r>
      <w:r>
        <w:rPr>
          <w:sz w:val="24"/>
          <w:szCs w:val="24"/>
          <w:lang w:val="pl-PL"/>
        </w:rPr>
        <w:t xml:space="preserve">ąbrówce </w:t>
      </w:r>
      <w:r w:rsidR="00561C9B">
        <w:rPr>
          <w:sz w:val="24"/>
          <w:szCs w:val="24"/>
          <w:lang w:val="pl-PL"/>
        </w:rPr>
        <w:t>N</w:t>
      </w:r>
      <w:r>
        <w:rPr>
          <w:sz w:val="24"/>
          <w:szCs w:val="24"/>
          <w:lang w:val="pl-PL"/>
        </w:rPr>
        <w:t>owej wyceniono na około 15 milionów złotych</w:t>
      </w:r>
      <w:r w:rsidR="00561C9B">
        <w:rPr>
          <w:sz w:val="24"/>
          <w:szCs w:val="24"/>
          <w:lang w:val="pl-PL"/>
        </w:rPr>
        <w:t>).</w:t>
      </w:r>
      <w:r>
        <w:rPr>
          <w:sz w:val="24"/>
          <w:szCs w:val="24"/>
          <w:lang w:val="pl-PL"/>
        </w:rPr>
        <w:t xml:space="preserve"> </w:t>
      </w:r>
      <w:r w:rsidR="00561C9B">
        <w:rPr>
          <w:sz w:val="24"/>
          <w:szCs w:val="24"/>
          <w:lang w:val="pl-PL"/>
        </w:rPr>
        <w:t>R</w:t>
      </w:r>
      <w:r>
        <w:rPr>
          <w:sz w:val="24"/>
          <w:szCs w:val="24"/>
          <w:lang w:val="pl-PL"/>
        </w:rPr>
        <w:t xml:space="preserve">adny Wojtczak jako mieszkaniec gminy </w:t>
      </w:r>
      <w:r w:rsidR="00561C9B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 xml:space="preserve">łędów był przeciwny udzieleniu absolutorium dla </w:t>
      </w:r>
      <w:r w:rsidR="00561C9B">
        <w:rPr>
          <w:sz w:val="24"/>
          <w:szCs w:val="24"/>
          <w:lang w:val="pl-PL"/>
        </w:rPr>
        <w:t>Z</w:t>
      </w:r>
      <w:r>
        <w:rPr>
          <w:sz w:val="24"/>
          <w:szCs w:val="24"/>
          <w:lang w:val="pl-PL"/>
        </w:rPr>
        <w:t>arządu powiatu grójeckiego</w:t>
      </w:r>
      <w:r w:rsidR="00927F2A">
        <w:rPr>
          <w:sz w:val="24"/>
          <w:szCs w:val="24"/>
          <w:lang w:val="pl-PL"/>
        </w:rPr>
        <w:t xml:space="preserve"> za 2024 rok</w:t>
      </w:r>
      <w:r>
        <w:rPr>
          <w:sz w:val="24"/>
          <w:szCs w:val="24"/>
          <w:lang w:val="pl-PL"/>
        </w:rPr>
        <w:t xml:space="preserve"> ze względu na brak zrównoważonego rozwoju w powiecie</w:t>
      </w:r>
      <w:r w:rsidR="00561C9B">
        <w:rPr>
          <w:sz w:val="24"/>
          <w:szCs w:val="24"/>
          <w:lang w:val="pl-PL"/>
        </w:rPr>
        <w:t>:</w:t>
      </w:r>
      <w:r>
        <w:rPr>
          <w:sz w:val="24"/>
          <w:szCs w:val="24"/>
          <w:lang w:val="pl-PL"/>
        </w:rPr>
        <w:t xml:space="preserve"> gmina </w:t>
      </w:r>
      <w:r w:rsidR="00561C9B">
        <w:rPr>
          <w:sz w:val="24"/>
          <w:szCs w:val="24"/>
          <w:lang w:val="pl-PL"/>
        </w:rPr>
        <w:t>B</w:t>
      </w:r>
      <w:r>
        <w:rPr>
          <w:sz w:val="24"/>
          <w:szCs w:val="24"/>
          <w:lang w:val="pl-PL"/>
        </w:rPr>
        <w:t>łędów była na przedostatnim miejscu w kwestii uzyskania dotacji</w:t>
      </w:r>
      <w:r w:rsidR="00561C9B">
        <w:rPr>
          <w:sz w:val="24"/>
          <w:szCs w:val="24"/>
          <w:lang w:val="pl-PL"/>
        </w:rPr>
        <w:t xml:space="preserve"> na remonty dróg powiatowych w 2024 roku (było to 900 tysięcy złotych) na ostatnim miejscu była gmina Goszczyn która nie otrzymała </w:t>
      </w:r>
      <w:r w:rsidR="00927F2A">
        <w:rPr>
          <w:sz w:val="24"/>
          <w:szCs w:val="24"/>
          <w:lang w:val="pl-PL"/>
        </w:rPr>
        <w:t>żadnych środków finansowych (d</w:t>
      </w:r>
      <w:r w:rsidR="00561C9B">
        <w:rPr>
          <w:sz w:val="24"/>
          <w:szCs w:val="24"/>
          <w:lang w:val="pl-PL"/>
        </w:rPr>
        <w:t>la porównania gmina Chynów otrzymała 13 milionów złotych na remonty dróg</w:t>
      </w:r>
      <w:r w:rsidR="00927F2A">
        <w:rPr>
          <w:sz w:val="24"/>
          <w:szCs w:val="24"/>
          <w:lang w:val="pl-PL"/>
        </w:rPr>
        <w:t>)</w:t>
      </w:r>
      <w:bookmarkStart w:id="0" w:name="_GoBack"/>
      <w:bookmarkEnd w:id="0"/>
      <w:r w:rsidR="00561C9B">
        <w:rPr>
          <w:sz w:val="24"/>
          <w:szCs w:val="24"/>
          <w:lang w:val="pl-PL"/>
        </w:rPr>
        <w:t>.</w:t>
      </w:r>
    </w:p>
    <w:p w:rsidR="00561C9B" w:rsidRDefault="00561C9B" w:rsidP="005D0E36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Przewodniczący Rady Gminy Dariusz Rybak poinformował, że planowej Sesji Rady Gminy do końca sierpnia bieżącego roku nie przewiduje ze względu na okres urlopowo - wakacyjny.</w:t>
      </w:r>
    </w:p>
    <w:p w:rsidR="00561C9B" w:rsidRPr="005D0E36" w:rsidRDefault="00561C9B" w:rsidP="005D0E36">
      <w:pPr>
        <w:pStyle w:val="myStyle"/>
        <w:spacing w:before="150" w:after="150" w:line="300" w:lineRule="auto"/>
        <w:jc w:val="both"/>
        <w:outlineLvl w:val="3"/>
        <w:rPr>
          <w:sz w:val="24"/>
          <w:szCs w:val="24"/>
          <w:lang w:val="pl-PL"/>
        </w:rPr>
      </w:pPr>
    </w:p>
    <w:p w:rsidR="008C2019" w:rsidRPr="009A6020" w:rsidRDefault="008C2019" w:rsidP="008C2019">
      <w:pPr>
        <w:jc w:val="both"/>
        <w:rPr>
          <w:sz w:val="28"/>
          <w:szCs w:val="28"/>
          <w:lang w:val="pl-PL"/>
        </w:rPr>
      </w:pPr>
      <w:r w:rsidRPr="009A6020">
        <w:rPr>
          <w:sz w:val="28"/>
          <w:szCs w:val="28"/>
          <w:lang w:val="pl-PL"/>
        </w:rPr>
        <w:lastRenderedPageBreak/>
        <w:t>W związku z wyczerpaniem porządku obrad Przewodniczący zamknął Sesję Rady Gminy Błędów.</w:t>
      </w:r>
    </w:p>
    <w:p w:rsidR="008C2019" w:rsidRPr="009A6020" w:rsidRDefault="008C2019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  <w:t>Przewodniczący Rady</w:t>
      </w:r>
    </w:p>
    <w:p w:rsidR="008C2019" w:rsidRPr="009A6020" w:rsidRDefault="008C2019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</w:p>
    <w:p w:rsidR="008C2019" w:rsidRPr="009A6020" w:rsidRDefault="008C2019" w:rsidP="008C2019">
      <w:pPr>
        <w:pStyle w:val="myStyle"/>
        <w:spacing w:before="150" w:after="150" w:line="300" w:lineRule="auto"/>
        <w:jc w:val="both"/>
        <w:outlineLvl w:val="3"/>
        <w:rPr>
          <w:sz w:val="28"/>
          <w:szCs w:val="28"/>
          <w:lang w:val="pl-PL"/>
        </w:rPr>
      </w:pP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</w:r>
      <w:r w:rsidRPr="009A6020">
        <w:rPr>
          <w:sz w:val="28"/>
          <w:szCs w:val="28"/>
          <w:lang w:val="pl-PL"/>
        </w:rPr>
        <w:tab/>
        <w:t xml:space="preserve">     Dariusz Rybak</w:t>
      </w:r>
    </w:p>
    <w:p w:rsidR="008C2019" w:rsidRPr="009A6020" w:rsidRDefault="008C2019" w:rsidP="008C2019">
      <w:pPr>
        <w:jc w:val="both"/>
        <w:rPr>
          <w:sz w:val="28"/>
          <w:szCs w:val="28"/>
          <w:lang w:val="pl-PL"/>
        </w:rPr>
      </w:pPr>
    </w:p>
    <w:p w:rsidR="008C2019" w:rsidRPr="00CA0DD2" w:rsidRDefault="008C2019" w:rsidP="008C2019">
      <w:pPr>
        <w:rPr>
          <w:lang w:val="pl-PL"/>
        </w:rPr>
      </w:pPr>
      <w:r w:rsidRPr="009A6020">
        <w:rPr>
          <w:lang w:val="pl-PL"/>
        </w:rPr>
        <w:t>Opracowała: Magdalena Sobczak</w:t>
      </w:r>
    </w:p>
    <w:p w:rsidR="00B257C6" w:rsidRPr="008C2019" w:rsidRDefault="00B257C6">
      <w:pPr>
        <w:rPr>
          <w:lang w:val="pl-PL"/>
        </w:rPr>
      </w:pPr>
    </w:p>
    <w:p w:rsidR="00B257C6" w:rsidRPr="008C2019" w:rsidRDefault="00B257C6">
      <w:pPr>
        <w:rPr>
          <w:lang w:val="pl-PL"/>
        </w:rPr>
      </w:pPr>
    </w:p>
    <w:p w:rsidR="00B257C6" w:rsidRPr="008C2019" w:rsidRDefault="00EB7E28">
      <w:pPr>
        <w:pStyle w:val="myStyle"/>
        <w:spacing w:before="2" w:after="2" w:line="240" w:lineRule="auto"/>
        <w:ind w:left="240" w:right="240"/>
        <w:jc w:val="left"/>
        <w:rPr>
          <w:lang w:val="pl-PL"/>
        </w:rPr>
      </w:pPr>
      <w:r w:rsidRPr="008C2019">
        <w:rPr>
          <w:color w:val="000000"/>
          <w:sz w:val="18"/>
          <w:szCs w:val="18"/>
          <w:lang w:val="pl-PL"/>
        </w:rPr>
        <w:t xml:space="preserve">Wydrukowano z systemu do obsługi posiedzeń stacjonarnych i zdalnych </w:t>
      </w:r>
      <w:r w:rsidRPr="008C2019">
        <w:rPr>
          <w:b/>
          <w:bCs/>
          <w:color w:val="000000"/>
          <w:sz w:val="18"/>
          <w:szCs w:val="18"/>
          <w:lang w:val="pl-PL"/>
        </w:rPr>
        <w:t>posiedzenia.pl</w:t>
      </w:r>
    </w:p>
    <w:sectPr w:rsidR="00B257C6" w:rsidRPr="008C2019" w:rsidSect="000F6147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7171" w:rsidRDefault="00E97171" w:rsidP="00EB7E28">
      <w:pPr>
        <w:spacing w:after="0" w:line="240" w:lineRule="auto"/>
      </w:pPr>
      <w:r>
        <w:separator/>
      </w:r>
    </w:p>
  </w:endnote>
  <w:endnote w:type="continuationSeparator" w:id="0">
    <w:p w:rsidR="00E97171" w:rsidRDefault="00E97171" w:rsidP="00EB7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7171" w:rsidRDefault="00E97171" w:rsidP="00EB7E28">
      <w:pPr>
        <w:spacing w:after="0" w:line="240" w:lineRule="auto"/>
      </w:pPr>
      <w:r>
        <w:separator/>
      </w:r>
    </w:p>
  </w:footnote>
  <w:footnote w:type="continuationSeparator" w:id="0">
    <w:p w:rsidR="00E97171" w:rsidRDefault="00E97171" w:rsidP="00EB7E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30930"/>
    <w:multiLevelType w:val="hybridMultilevel"/>
    <w:tmpl w:val="615A5274"/>
    <w:lvl w:ilvl="0" w:tplc="783306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44A96"/>
    <w:multiLevelType w:val="hybridMultilevel"/>
    <w:tmpl w:val="3C06065C"/>
    <w:lvl w:ilvl="0" w:tplc="76349351">
      <w:start w:val="1"/>
      <w:numFmt w:val="decimal"/>
      <w:lvlText w:val="%1."/>
      <w:lvlJc w:val="left"/>
      <w:pPr>
        <w:ind w:left="720" w:hanging="360"/>
      </w:pPr>
    </w:lvl>
    <w:lvl w:ilvl="1" w:tplc="76349351" w:tentative="1">
      <w:start w:val="1"/>
      <w:numFmt w:val="lowerLetter"/>
      <w:lvlText w:val="%2."/>
      <w:lvlJc w:val="left"/>
      <w:pPr>
        <w:ind w:left="1440" w:hanging="360"/>
      </w:pPr>
    </w:lvl>
    <w:lvl w:ilvl="2" w:tplc="76349351" w:tentative="1">
      <w:start w:val="1"/>
      <w:numFmt w:val="lowerRoman"/>
      <w:lvlText w:val="%3."/>
      <w:lvlJc w:val="right"/>
      <w:pPr>
        <w:ind w:left="2160" w:hanging="180"/>
      </w:pPr>
    </w:lvl>
    <w:lvl w:ilvl="3" w:tplc="76349351" w:tentative="1">
      <w:start w:val="1"/>
      <w:numFmt w:val="decimal"/>
      <w:lvlText w:val="%4."/>
      <w:lvlJc w:val="left"/>
      <w:pPr>
        <w:ind w:left="2880" w:hanging="360"/>
      </w:pPr>
    </w:lvl>
    <w:lvl w:ilvl="4" w:tplc="76349351" w:tentative="1">
      <w:start w:val="1"/>
      <w:numFmt w:val="lowerLetter"/>
      <w:lvlText w:val="%5."/>
      <w:lvlJc w:val="left"/>
      <w:pPr>
        <w:ind w:left="3600" w:hanging="360"/>
      </w:pPr>
    </w:lvl>
    <w:lvl w:ilvl="5" w:tplc="76349351" w:tentative="1">
      <w:start w:val="1"/>
      <w:numFmt w:val="lowerRoman"/>
      <w:lvlText w:val="%6."/>
      <w:lvlJc w:val="right"/>
      <w:pPr>
        <w:ind w:left="4320" w:hanging="180"/>
      </w:pPr>
    </w:lvl>
    <w:lvl w:ilvl="6" w:tplc="76349351" w:tentative="1">
      <w:start w:val="1"/>
      <w:numFmt w:val="decimal"/>
      <w:lvlText w:val="%7."/>
      <w:lvlJc w:val="left"/>
      <w:pPr>
        <w:ind w:left="5040" w:hanging="360"/>
      </w:pPr>
    </w:lvl>
    <w:lvl w:ilvl="7" w:tplc="76349351" w:tentative="1">
      <w:start w:val="1"/>
      <w:numFmt w:val="lowerLetter"/>
      <w:lvlText w:val="%8."/>
      <w:lvlJc w:val="left"/>
      <w:pPr>
        <w:ind w:left="5760" w:hanging="360"/>
      </w:pPr>
    </w:lvl>
    <w:lvl w:ilvl="8" w:tplc="76349351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53580"/>
    <w:multiLevelType w:val="hybridMultilevel"/>
    <w:tmpl w:val="AC0A89E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B9495A"/>
    <w:multiLevelType w:val="hybridMultilevel"/>
    <w:tmpl w:val="EB84C1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0"/>
  </w:num>
  <w:num w:numId="9">
    <w:abstractNumId w:val="1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64E"/>
    <w:rsid w:val="000164C6"/>
    <w:rsid w:val="00065F9C"/>
    <w:rsid w:val="00076100"/>
    <w:rsid w:val="000F6147"/>
    <w:rsid w:val="00112029"/>
    <w:rsid w:val="00135412"/>
    <w:rsid w:val="00336DCC"/>
    <w:rsid w:val="00361FF4"/>
    <w:rsid w:val="003737C4"/>
    <w:rsid w:val="003A79FC"/>
    <w:rsid w:val="003B5299"/>
    <w:rsid w:val="003D3442"/>
    <w:rsid w:val="00486D6F"/>
    <w:rsid w:val="00493A0C"/>
    <w:rsid w:val="004D37B8"/>
    <w:rsid w:val="004D6B48"/>
    <w:rsid w:val="004D7EE7"/>
    <w:rsid w:val="00531A4E"/>
    <w:rsid w:val="00535F5A"/>
    <w:rsid w:val="00555F58"/>
    <w:rsid w:val="00561C9B"/>
    <w:rsid w:val="00570C7A"/>
    <w:rsid w:val="005D0E36"/>
    <w:rsid w:val="00624A74"/>
    <w:rsid w:val="006E096F"/>
    <w:rsid w:val="006E54BA"/>
    <w:rsid w:val="006E6663"/>
    <w:rsid w:val="00884774"/>
    <w:rsid w:val="00895CF5"/>
    <w:rsid w:val="008B3AC2"/>
    <w:rsid w:val="008C2019"/>
    <w:rsid w:val="008C5F2D"/>
    <w:rsid w:val="008F680D"/>
    <w:rsid w:val="00910D13"/>
    <w:rsid w:val="00914B41"/>
    <w:rsid w:val="00927F2A"/>
    <w:rsid w:val="009B1CF7"/>
    <w:rsid w:val="00AC197E"/>
    <w:rsid w:val="00B06276"/>
    <w:rsid w:val="00B21D59"/>
    <w:rsid w:val="00B257C6"/>
    <w:rsid w:val="00B9768B"/>
    <w:rsid w:val="00BD419F"/>
    <w:rsid w:val="00D04120"/>
    <w:rsid w:val="00D67A41"/>
    <w:rsid w:val="00D76ECB"/>
    <w:rsid w:val="00D9584F"/>
    <w:rsid w:val="00DB3A1E"/>
    <w:rsid w:val="00DD3A07"/>
    <w:rsid w:val="00DF064E"/>
    <w:rsid w:val="00E124E9"/>
    <w:rsid w:val="00E32262"/>
    <w:rsid w:val="00E97171"/>
    <w:rsid w:val="00EB7E28"/>
    <w:rsid w:val="00EF48A6"/>
    <w:rsid w:val="00F57FC3"/>
    <w:rsid w:val="00FB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E7647"/>
  <w15:docId w15:val="{1B8BE89B-68E7-4157-8224-644B37BD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semiHidden="1" w:unhideWhenUsed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61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1PHPDOCX">
    <w:name w:val="Heading 1 PHPDOCX"/>
    <w:basedOn w:val="Normalny"/>
    <w:next w:val="Normalny"/>
    <w:link w:val="Heading1CarPHPDOCX"/>
    <w:uiPriority w:val="9"/>
    <w:qFormat/>
    <w:rsid w:val="00DF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PHPDOCX">
    <w:name w:val="Heading 2 PHPDOCX"/>
    <w:basedOn w:val="Normalny"/>
    <w:next w:val="Normalny"/>
    <w:link w:val="Heading2CarPHPDOCX"/>
    <w:uiPriority w:val="9"/>
    <w:unhideWhenUsed/>
    <w:qFormat/>
    <w:rsid w:val="00DF06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PHPDOCX">
    <w:name w:val="Heading 3 PHPDOCX"/>
    <w:basedOn w:val="Normalny"/>
    <w:next w:val="Normalny"/>
    <w:link w:val="Heading3CarPHPDOCX"/>
    <w:uiPriority w:val="9"/>
    <w:unhideWhenUsed/>
    <w:qFormat/>
    <w:rsid w:val="00DF0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PHPDOCX">
    <w:name w:val="Heading 4 PHPDOCX"/>
    <w:basedOn w:val="Normalny"/>
    <w:next w:val="Normalny"/>
    <w:link w:val="Heading4CarPHPDOCX"/>
    <w:uiPriority w:val="9"/>
    <w:unhideWhenUsed/>
    <w:qFormat/>
    <w:rsid w:val="00DF0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PHPDOCX">
    <w:name w:val="Heading 5 PHPDOCX"/>
    <w:basedOn w:val="Normalny"/>
    <w:next w:val="Normalny"/>
    <w:link w:val="Heading5CarPHPDOCX"/>
    <w:uiPriority w:val="9"/>
    <w:unhideWhenUsed/>
    <w:qFormat/>
    <w:rsid w:val="00DF06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PHPDOCX">
    <w:name w:val="Heading 6 PHPDOCX"/>
    <w:basedOn w:val="Normalny"/>
    <w:next w:val="Normalny"/>
    <w:link w:val="Heading6CarPHPDOCX"/>
    <w:uiPriority w:val="9"/>
    <w:unhideWhenUsed/>
    <w:qFormat/>
    <w:rsid w:val="00DF06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PHPDOCX">
    <w:name w:val="Heading 7 PHPDOCX"/>
    <w:basedOn w:val="Normalny"/>
    <w:next w:val="Normalny"/>
    <w:link w:val="Heading7CarPHPDOCX"/>
    <w:uiPriority w:val="9"/>
    <w:unhideWhenUsed/>
    <w:qFormat/>
    <w:rsid w:val="00DF06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PHPDOCX">
    <w:name w:val="Heading 8 PHPDOCX"/>
    <w:basedOn w:val="Normalny"/>
    <w:next w:val="Normalny"/>
    <w:link w:val="Heading8CarPHPDOCX"/>
    <w:uiPriority w:val="9"/>
    <w:semiHidden/>
    <w:unhideWhenUsed/>
    <w:qFormat/>
    <w:rsid w:val="00DF06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PHPDOCX">
    <w:name w:val="Heading 9 PHPDOCX"/>
    <w:basedOn w:val="Normalny"/>
    <w:next w:val="Normalny"/>
    <w:link w:val="Heading9CarPHPDOCX"/>
    <w:uiPriority w:val="9"/>
    <w:semiHidden/>
    <w:unhideWhenUsed/>
    <w:qFormat/>
    <w:rsid w:val="00DF06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basedOn w:val="Normalny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basedOn w:val="Normalny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Normalny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ny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numbering" w:customStyle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sid w:val="00DF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sid w:val="00DF0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sid w:val="00DF06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sid w:val="00DF06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sid w:val="00DF06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lePHPDOCX">
    <w:name w:val="Title PHPDOCX"/>
    <w:basedOn w:val="Normalny"/>
    <w:next w:val="Normalny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ny"/>
    <w:next w:val="Normalny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leEmphasisPHPDOCX">
    <w:name w:val="Subtle Emphasis PHPDOCX"/>
    <w:basedOn w:val="DefaultParagraphFontPHPDOCX"/>
    <w:uiPriority w:val="19"/>
    <w:qFormat/>
    <w:rsid w:val="00DF064E"/>
    <w:rPr>
      <w:i/>
      <w:iCs/>
      <w:color w:val="808080" w:themeColor="text1" w:themeTint="7F"/>
    </w:rPr>
  </w:style>
  <w:style w:type="character" w:customStyle="1" w:styleId="EmphasisPHPDOCX">
    <w:name w:val="Emphasis PHPDOCX"/>
    <w:basedOn w:val="DefaultParagraphFontPHPDOCX"/>
    <w:uiPriority w:val="20"/>
    <w:qFormat/>
    <w:rsid w:val="00DF064E"/>
    <w:rPr>
      <w:i/>
      <w:iCs/>
    </w:rPr>
  </w:style>
  <w:style w:type="character" w:customStyle="1" w:styleId="IntenseEmphasisPHPDOCX">
    <w:name w:val="Intense Emphasis PHPDOCX"/>
    <w:basedOn w:val="DefaultParagraphFontPHPDOCX"/>
    <w:uiPriority w:val="21"/>
    <w:qFormat/>
    <w:rsid w:val="00DF064E"/>
    <w:rPr>
      <w:b/>
      <w:bCs/>
      <w:i/>
      <w:iCs/>
      <w:color w:val="4F81BD" w:themeColor="accent1"/>
    </w:rPr>
  </w:style>
  <w:style w:type="character" w:customStyle="1" w:styleId="StrongPHPDOCX">
    <w:name w:val="Strong PHPDOCX"/>
    <w:basedOn w:val="DefaultParagraphFontPHPDOCX"/>
    <w:uiPriority w:val="22"/>
    <w:qFormat/>
    <w:rsid w:val="00DF064E"/>
    <w:rPr>
      <w:b/>
      <w:bCs/>
    </w:rPr>
  </w:style>
  <w:style w:type="paragraph" w:customStyle="1" w:styleId="QuotePHPDOCX">
    <w:name w:val="Quote PHPDOCX"/>
    <w:basedOn w:val="Normalny"/>
    <w:next w:val="Normalny"/>
    <w:link w:val="QuoteCarPHPDOCX"/>
    <w:uiPriority w:val="29"/>
    <w:qFormat/>
    <w:rsid w:val="00DF064E"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sid w:val="00DF064E"/>
    <w:rPr>
      <w:i/>
      <w:iCs/>
      <w:color w:val="000000" w:themeColor="text1"/>
    </w:rPr>
  </w:style>
  <w:style w:type="paragraph" w:customStyle="1" w:styleId="IntenseQuotePHPDOCX">
    <w:name w:val="Intense Quote PHPDOCX"/>
    <w:basedOn w:val="Normalny"/>
    <w:next w:val="Normalny"/>
    <w:link w:val="IntenseQuoteCarPHPDOCX"/>
    <w:uiPriority w:val="30"/>
    <w:qFormat/>
    <w:rsid w:val="00DF06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sid w:val="00DF064E"/>
    <w:rPr>
      <w:b/>
      <w:bCs/>
      <w:i/>
      <w:iCs/>
      <w:color w:val="4F81BD" w:themeColor="accent1"/>
    </w:rPr>
  </w:style>
  <w:style w:type="character" w:customStyle="1" w:styleId="SubtleReferencePHPDOCX">
    <w:name w:val="Subtle Reference PHPDOCX"/>
    <w:basedOn w:val="DefaultParagraphFontPHPDOCX"/>
    <w:uiPriority w:val="31"/>
    <w:qFormat/>
    <w:rsid w:val="00DF064E"/>
    <w:rPr>
      <w:smallCaps/>
      <w:color w:val="C0504D" w:themeColor="accent2"/>
      <w:u w:val="single"/>
    </w:rPr>
  </w:style>
  <w:style w:type="character" w:customStyle="1" w:styleId="IntenseReferencePHPDOCX">
    <w:name w:val="Intense Reference PHPDOCX"/>
    <w:basedOn w:val="DefaultParagraphFontPHPDOCX"/>
    <w:uiPriority w:val="32"/>
    <w:qFormat/>
    <w:rsid w:val="00DF064E"/>
    <w:rPr>
      <w:b/>
      <w:bCs/>
      <w:smallCaps/>
      <w:color w:val="C0504D" w:themeColor="accent2"/>
      <w:spacing w:val="5"/>
      <w:u w:val="single"/>
    </w:rPr>
  </w:style>
  <w:style w:type="character" w:customStyle="1" w:styleId="BookTitlePHPDOCX">
    <w:name w:val="Book Title PHPDOCX"/>
    <w:basedOn w:val="DefaultParagraphFontPHPDOCX"/>
    <w:uiPriority w:val="33"/>
    <w:qFormat/>
    <w:rsid w:val="00DF064E"/>
    <w:rPr>
      <w:b/>
      <w:bCs/>
      <w:smallCaps/>
      <w:spacing w:val="5"/>
    </w:rPr>
  </w:style>
  <w:style w:type="paragraph" w:customStyle="1" w:styleId="ListParagraphPHPDOCX">
    <w:name w:val="List Paragraph PHPDOCX"/>
    <w:basedOn w:val="Normalny"/>
    <w:uiPriority w:val="34"/>
    <w:qFormat/>
    <w:rsid w:val="00DF064E"/>
    <w:pPr>
      <w:ind w:left="720"/>
      <w:contextualSpacing/>
    </w:pPr>
  </w:style>
  <w:style w:type="paragraph" w:customStyle="1" w:styleId="NoSpacingPHPDOCX">
    <w:name w:val="No Spacing PHPDOCX"/>
    <w:uiPriority w:val="1"/>
    <w:qFormat/>
    <w:rsid w:val="00DF064E"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sid w:val="00DF06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sid w:val="00DF06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PHPDOCX">
    <w:name w:val="Plain Table PHPDOCX"/>
    <w:uiPriority w:val="58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uiPriority w:val="60"/>
    <w:rsid w:val="00493A0C"/>
    <w:pPr>
      <w:spacing w:after="0" w:line="240" w:lineRule="auto"/>
    </w:pPr>
    <w:rPr>
      <w:color w:val="000000" w:themeColor="text1" w:themeShade="BF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uiPriority w:val="60"/>
    <w:rsid w:val="00493A0C"/>
    <w:pPr>
      <w:spacing w:after="0" w:line="240" w:lineRule="auto"/>
    </w:pPr>
    <w:rPr>
      <w:color w:val="365F91" w:themeColor="accent1" w:themeShade="BF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Accent2PHPDOCX">
    <w:name w:val="Light Shading Accent 2 PHPDOCX"/>
    <w:uiPriority w:val="60"/>
    <w:rsid w:val="00493A0C"/>
    <w:pPr>
      <w:spacing w:after="0" w:line="240" w:lineRule="auto"/>
    </w:pPr>
    <w:rPr>
      <w:color w:val="943634" w:themeColor="accent2" w:themeShade="BF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Accent3PHPDOCX">
    <w:name w:val="Light Shading Accent 3 PHPDOCX"/>
    <w:uiPriority w:val="60"/>
    <w:rsid w:val="00493A0C"/>
    <w:pPr>
      <w:spacing w:after="0" w:line="240" w:lineRule="auto"/>
    </w:pPr>
    <w:rPr>
      <w:color w:val="76923C" w:themeColor="accent3" w:themeShade="BF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Accent4PHPDOCX">
    <w:name w:val="Light Shading Accent 4 PHPDOCX"/>
    <w:uiPriority w:val="60"/>
    <w:rsid w:val="00493A0C"/>
    <w:pPr>
      <w:spacing w:after="0" w:line="240" w:lineRule="auto"/>
    </w:pPr>
    <w:rPr>
      <w:color w:val="5F497A" w:themeColor="accent4" w:themeShade="BF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ShadingAccent5PHPDOCX">
    <w:name w:val="Light Shading Accent 5 PHPDOCX"/>
    <w:uiPriority w:val="60"/>
    <w:rsid w:val="00493A0C"/>
    <w:pPr>
      <w:spacing w:after="0" w:line="240" w:lineRule="auto"/>
    </w:pPr>
    <w:rPr>
      <w:color w:val="31849B" w:themeColor="accent5" w:themeShade="BF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ListAccent2PHPDOCX">
    <w:name w:val="Light List Accent 2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LightListAccent3PHPDOCX">
    <w:name w:val="Light List Accent 3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LightListAccent4PHPDOCX">
    <w:name w:val="Light List Accent 4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LightListAccent5PHPDOCX">
    <w:name w:val="Light List Accent 5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ListAccent6PHPDOCX">
    <w:name w:val="Light List Accent 6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PHPDOCX">
    <w:name w:val="Light Grid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1PHPDOCX">
    <w:name w:val="Light Grid 1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2PHPDOCX">
    <w:name w:val="Light Grid 2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Grid3PHPDOCX">
    <w:name w:val="Light Grid 3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LightGrid4PHPDOCX">
    <w:name w:val="Light Grid 4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ghtGrid5PHPDOCX">
    <w:name w:val="Light Grid 5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6PHPDOCX">
    <w:name w:val="Light Grid 6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PHPDOCX">
    <w:name w:val="Medium Shading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1PHPDOCX">
    <w:name w:val="Medium Shading 1 Accent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2PHPDOCX">
    <w:name w:val="Medium Shading 1 Accent 2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3PHPDOCX">
    <w:name w:val="Medium Shading 1 Accent 3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4PHPDOCX">
    <w:name w:val="Medium Shading 1 Accent 4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5PHPDOCX">
    <w:name w:val="Medium Shading 1 Accent 5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6PHPDOCX">
    <w:name w:val="Medium Shading 1 Accent 6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PHPDOCX">
    <w:name w:val="Medium Shading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1PHPDOCX">
    <w:name w:val="Medium Shading 2 Accent 1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2PHPDOCX">
    <w:name w:val="Medium Shading 2 Accent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3PHPDOCX">
    <w:name w:val="Medium Shading 2 Accent 3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4PHPDOCX">
    <w:name w:val="Medium Shading 2 Accent 4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5PHPDOCX">
    <w:name w:val="Medium Shading 2 Accent 5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6PHPDOCX">
    <w:name w:val="Medium Shading 2 Accent 6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PHPDOCX">
    <w:name w:val="Medium Lis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Accent1PHPDOCX">
    <w:name w:val="Medium List 1 Accen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customStyle="1" w:styleId="MediumList1Accent2PHPDOCX">
    <w:name w:val="Medium List 1 Accent 2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customStyle="1" w:styleId="MediumList1Accent3PHPDOCX">
    <w:name w:val="Medium List 1 Accent 3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customStyle="1" w:styleId="MediumList1Accent4PHPDOCX">
    <w:name w:val="Medium List 1 Accent 4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customStyle="1" w:styleId="MediumList1Accent5PHPDOCX">
    <w:name w:val="Medium List 1 Accent 5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MediumList1Accent6PHPDOCX">
    <w:name w:val="Medium List 1 Accent 6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PHPDOCX">
    <w:name w:val="Medium Lis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1PHPDOCX">
    <w:name w:val="Medium List 2 Accent 1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2PHPDOCX">
    <w:name w:val="Medium List 2 Accen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3PHPDOCX">
    <w:name w:val="Medium List 2 Accent 3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4PHPDOCX">
    <w:name w:val="Medium List 2 Accent 4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5PHPDOCX">
    <w:name w:val="Medium List 2 Accent 5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6PHPDOCX">
    <w:name w:val="Medium List 2 Accent 6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PHPDOCX">
    <w:name w:val="Medium Grid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MediumGrid1Accent1PHPDOCX">
    <w:name w:val="Medium Grid 1 Accent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MediumGrid1Accent2PHPDOCX">
    <w:name w:val="Medium Grid 1 Accent 2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MediumGrid1Accent3PHPDOCX">
    <w:name w:val="Medium Grid 1 Accent 3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MediumGrid1Accent4PHPDOCX">
    <w:name w:val="Medium Grid 1 Accent 4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MediumGrid1Accent5PHPDOCX">
    <w:name w:val="Medium Grid 1 Accent 5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MediumGrid1Accent6PHPDOCX">
    <w:name w:val="Medium Grid 1 Accent 6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PHPDOCX">
    <w:name w:val="Medium Grid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1PHPDOCX">
    <w:name w:val="Medium Grid 2 Accent 1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2PHPDOCX">
    <w:name w:val="Medium Grid 2 Accent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3PHPDOCX">
    <w:name w:val="Medium Grid 2 Accent 3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4PHPDOCX">
    <w:name w:val="Medium Grid 2 Accent 4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5PHPDOCX">
    <w:name w:val="Medium Grid 2 Accent 5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6PHPDOCX">
    <w:name w:val="Medium Grid 2 Accent 6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PHPDOCX">
    <w:name w:val="Medium Grid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Grid3Accent1PHPDOCX">
    <w:name w:val="Medium Grid 3 Accent 1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customStyle="1" w:styleId="MediumGrid3Accent2PHPDOCX">
    <w:name w:val="Medium Grid 3 Accent 2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customStyle="1" w:styleId="MediumGrid3Accent3PHPDOCX">
    <w:name w:val="Medium Grid 3 Accent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customStyle="1" w:styleId="MediumGrid3Accent5PHPDOCX">
    <w:name w:val="Medium Grid 3 Accent 5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MediumGrid3Accent4PHPDOCX">
    <w:name w:val="Medium Grid 3 Accent 4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customStyle="1" w:styleId="MediumGrid3Accent6PHPDOCX">
    <w:name w:val="Medium Grid 3 Accent 6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PHPDOCX">
    <w:name w:val="Dark List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DarkListAccent1PHPDOCX">
    <w:name w:val="Dark List Accent 1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Accent2PHPDOCX">
    <w:name w:val="Dark List Accent 2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customStyle="1" w:styleId="DarkListAccent3PHPDOCX">
    <w:name w:val="Dark List Accent 3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customStyle="1" w:styleId="DarkListAccent4PHPDOCX">
    <w:name w:val="Dark List Accent 4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customStyle="1" w:styleId="DarkListAccent5PHPDOCX">
    <w:name w:val="Dark List Accent 5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customStyle="1" w:styleId="DarkListAccent6PHPDOCX">
    <w:name w:val="Dark List Accent 6 PHPDOCX"/>
    <w:uiPriority w:val="70"/>
    <w:rsid w:val="00AC197E"/>
    <w:pPr>
      <w:spacing w:after="0" w:line="240" w:lineRule="auto"/>
    </w:pPr>
    <w:rPr>
      <w:color w:val="FFFFFF" w:themeColor="background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PHPDOCX">
    <w:name w:val="Colorful Shading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1PHPDOCX">
    <w:name w:val="Colorful Shading Accent 1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2PHPDOCX">
    <w:name w:val="Colorful Shading Accent 2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3PHPDOCX">
    <w:name w:val="Colorful Shading Accent 3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ShadingAccent4PHPDOCX">
    <w:name w:val="Colorful Shading Accent 4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5PHPDOCX">
    <w:name w:val="Colorful Shading Accent 5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6PHPDOCX">
    <w:name w:val="Colorful Shading Accent 6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PHPDOCX">
    <w:name w:val="Colorful List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ColorfulListAccent1PHPDOCX">
    <w:name w:val="Colorful List Accent 1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ColorfulListAccent2PHPDOCX">
    <w:name w:val="Colorful List Accent 2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ColorfulListAccent3PHPDOCX">
    <w:name w:val="Colorful List Accent 3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ColorfulListAccent4PHPDOCX">
    <w:name w:val="Colorful List Accent 4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ColorfulListAccent5PHPDOCX">
    <w:name w:val="Colorful List Accent 5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ColorfulListAccent6PHPDOCX">
    <w:name w:val="Colorful List Accent 6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PHPDOCX">
    <w:name w:val="Colorful Grid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ColorfulGridAccent1PHPDOCX">
    <w:name w:val="Colorful Grid Accent 1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ColorfulGridAccent2PHPDOCX">
    <w:name w:val="Colorful Grid Accent 2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ColorfulGridAccent3PHPDOCX">
    <w:name w:val="Colorful Grid Accent 3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GridAccent4PHPDOCX">
    <w:name w:val="Colorful Grid Accent 4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ColorfulGridAccent5PHPDOCX">
    <w:name w:val="Colorful Grid Accent 5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ColorfulGridAccent6PHPDOCX">
    <w:name w:val="Colorful Grid Accent 6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pl-PL" w:eastAsia="pl-PL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myStyle">
    <w:name w:val="myStyle"/>
    <w:link w:val="myStyleCar"/>
    <w:uiPriority w:val="99"/>
    <w:unhideWhenUsed/>
    <w:rsid w:val="006E0FDA"/>
    <w:pPr>
      <w:jc w:val="center"/>
    </w:pPr>
  </w:style>
  <w:style w:type="character" w:customStyle="1" w:styleId="myStyleCar">
    <w:name w:val="myStyleCar"/>
    <w:link w:val="myStyle"/>
    <w:uiPriority w:val="99"/>
    <w:unhideWhenUsed/>
    <w:rsid w:val="006E0FDA"/>
  </w:style>
  <w:style w:type="character" w:styleId="Odwoaniedokomentarza">
    <w:name w:val="annotation reference"/>
    <w:basedOn w:val="Domylnaczcionkaakapitu"/>
    <w:uiPriority w:val="99"/>
    <w:semiHidden/>
    <w:unhideWhenUsed/>
    <w:rsid w:val="008847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47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47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47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47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4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47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8972B-4665-42C2-82DF-58C459311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26</Pages>
  <Words>3766</Words>
  <Characters>22596</Characters>
  <Application>Microsoft Office Word</Application>
  <DocSecurity>0</DocSecurity>
  <Lines>188</Lines>
  <Paragraphs>52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PHPDocX</dc:creator>
  <cp:keywords/>
  <dc:description/>
  <cp:lastModifiedBy>Magdalena Sobczak</cp:lastModifiedBy>
  <cp:revision>14</cp:revision>
  <cp:lastPrinted>2025-07-24T06:38:00Z</cp:lastPrinted>
  <dcterms:created xsi:type="dcterms:W3CDTF">2025-07-21T12:26:00Z</dcterms:created>
  <dcterms:modified xsi:type="dcterms:W3CDTF">2025-07-24T06:44:00Z</dcterms:modified>
</cp:coreProperties>
</file>