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68E" w:rsidRDefault="0099168E" w:rsidP="0099168E">
      <w:pPr>
        <w:spacing w:after="240" w:line="256" w:lineRule="auto"/>
        <w:jc w:val="right"/>
      </w:pPr>
      <w:r>
        <w:rPr>
          <w:sz w:val="18"/>
        </w:rPr>
        <w:t>Załącznik nr 1 do Zarządzenia nr 144.2026</w:t>
      </w:r>
      <w:r>
        <w:rPr>
          <w:sz w:val="18"/>
        </w:rPr>
        <w:br/>
        <w:t>Wójta Gminy Błędów</w:t>
      </w:r>
      <w:r>
        <w:rPr>
          <w:sz w:val="18"/>
        </w:rPr>
        <w:br/>
        <w:t>z dnia 25.08.2026 r.</w:t>
      </w:r>
    </w:p>
    <w:p w:rsidR="0099168E" w:rsidRDefault="0099168E" w:rsidP="0099168E">
      <w:pPr>
        <w:spacing w:after="180" w:line="256" w:lineRule="auto"/>
        <w:jc w:val="center"/>
      </w:pPr>
      <w:r>
        <w:rPr>
          <w:b/>
          <w:sz w:val="26"/>
        </w:rPr>
        <w:t>OGŁOSZENIE O OTWARTYM NABORZE KANDYDATÓW NA CZŁONKÓW KOMITETU REWITALIZACJI GMINY BŁĘDÓW</w:t>
      </w:r>
    </w:p>
    <w:p w:rsidR="0099168E" w:rsidRDefault="0099168E" w:rsidP="0099168E">
      <w:pPr>
        <w:spacing w:after="160" w:line="256" w:lineRule="auto"/>
      </w:pPr>
      <w:r>
        <w:rPr>
          <w:b/>
        </w:rPr>
        <w:t>Wójt Gminy Błędów zaprasza przedstawicieli interesariuszy rewitalizacji do zgłaszania kandydatur do Komitetu Rewitalizacji Gminy Błędów.</w:t>
      </w:r>
    </w:p>
    <w:p w:rsidR="0099168E" w:rsidRDefault="0099168E" w:rsidP="0099168E">
      <w:pPr>
        <w:spacing w:before="200" w:after="80"/>
      </w:pPr>
      <w:r>
        <w:rPr>
          <w:b/>
          <w:sz w:val="26"/>
        </w:rPr>
        <w:t>1. Rola Komitetu</w:t>
      </w:r>
    </w:p>
    <w:p w:rsidR="0099168E" w:rsidRDefault="0099168E" w:rsidP="0099168E">
      <w:pPr>
        <w:spacing w:after="140" w:line="256" w:lineRule="auto"/>
      </w:pPr>
      <w:r>
        <w:t>Komitet Rewitalizacji jest forum współpracy i dialogu interesariuszy z organami Gminy w sprawach dotyczących przygotowania, prowadzenia i oceny Gminnego Programu Rewitalizacji. Pełni funkcję opiniodawczo-doradczą Wójta Gminy Błędów oraz uczestniczy w pracach związanych z opracowaniem, wdrażaniem, monitorowaniem i ewaluacją GPR.</w:t>
      </w:r>
    </w:p>
    <w:p w:rsidR="0099168E" w:rsidRDefault="0099168E" w:rsidP="0099168E">
      <w:pPr>
        <w:spacing w:before="200" w:after="80"/>
      </w:pPr>
      <w:r>
        <w:rPr>
          <w:b/>
          <w:sz w:val="26"/>
        </w:rPr>
        <w:t>2. Liczba miejsc i reprezentowane grupy</w:t>
      </w:r>
    </w:p>
    <w:p w:rsidR="0099168E" w:rsidRDefault="0099168E" w:rsidP="0099168E">
      <w:pPr>
        <w:spacing w:after="80" w:line="256" w:lineRule="auto"/>
      </w:pPr>
      <w:r>
        <w:t>Komitet liczy nie więcej niż 14 członków. Nabór dotyczy łącznie do 12 miejsc, po 2 przedstawicieli każdej z następujących grup:</w:t>
      </w:r>
    </w:p>
    <w:p w:rsidR="0099168E" w:rsidRDefault="0099168E" w:rsidP="0099168E">
      <w:pPr>
        <w:pStyle w:val="Listapunktowana"/>
        <w:spacing w:after="60" w:line="256" w:lineRule="auto"/>
      </w:pPr>
      <w:r>
        <w:t>mieszkańcy obszaru rewitalizacji oraz właściciele, użytkownicy wieczyści nieruchomości i podmioty zarządzające nieruchomościami znajdującymi się na tym obszarze;</w:t>
      </w:r>
    </w:p>
    <w:p w:rsidR="0099168E" w:rsidRDefault="0099168E" w:rsidP="0099168E">
      <w:pPr>
        <w:pStyle w:val="Listapunktowana"/>
        <w:spacing w:after="60" w:line="256" w:lineRule="auto"/>
      </w:pPr>
      <w:r>
        <w:t>mieszkańcy Gminy Błędów inni niż mieszkańcy obszaru rewitalizacji;</w:t>
      </w:r>
    </w:p>
    <w:p w:rsidR="0099168E" w:rsidRDefault="0099168E" w:rsidP="0099168E">
      <w:pPr>
        <w:pStyle w:val="Listapunktowana"/>
        <w:spacing w:after="60" w:line="256" w:lineRule="auto"/>
      </w:pPr>
      <w:r>
        <w:t>podmioty prowadzące lub zamierzające prowadzić na obszarze Gminy Błędów działalność gospodarczą;</w:t>
      </w:r>
    </w:p>
    <w:p w:rsidR="0099168E" w:rsidRDefault="0099168E" w:rsidP="0099168E">
      <w:pPr>
        <w:pStyle w:val="Listapunktowana"/>
        <w:spacing w:after="60" w:line="256" w:lineRule="auto"/>
      </w:pPr>
      <w:r>
        <w:t>podmioty prowadzące lub zamierzające prowadzić na obszarze Gminy Błędów działalność społeczną, w tym organizacje pozarządowe i grupy nieformalne;</w:t>
      </w:r>
    </w:p>
    <w:p w:rsidR="0099168E" w:rsidRDefault="0099168E" w:rsidP="0099168E">
      <w:pPr>
        <w:pStyle w:val="Listapunktowana"/>
        <w:spacing w:after="60" w:line="256" w:lineRule="auto"/>
      </w:pPr>
      <w:r>
        <w:t>przedstawiciele Rady Gminy Błędów;</w:t>
      </w:r>
    </w:p>
    <w:p w:rsidR="0099168E" w:rsidRDefault="0099168E" w:rsidP="0099168E">
      <w:pPr>
        <w:pStyle w:val="Listapunktowana"/>
        <w:spacing w:after="60" w:line="256" w:lineRule="auto"/>
      </w:pPr>
      <w:r>
        <w:t>organy władzy publicznej oraz inne podmioty realizujące na obszarze rewitalizacji Gminy Błędów uprawnienia Skarbu Państwa.</w:t>
      </w:r>
    </w:p>
    <w:p w:rsidR="0099168E" w:rsidRDefault="0099168E" w:rsidP="0099168E">
      <w:pPr>
        <w:spacing w:after="160" w:line="256" w:lineRule="auto"/>
      </w:pPr>
      <w:r>
        <w:rPr>
          <w:i/>
          <w:sz w:val="20"/>
        </w:rPr>
        <w:t>Dwóch przedstawicieli Gminy Błędów i jej jednostek organizacyjnych wskazuje Wójt Gminy Błędów; nie są oni objęci niniejszym naborem.</w:t>
      </w:r>
    </w:p>
    <w:p w:rsidR="0099168E" w:rsidRDefault="0099168E" w:rsidP="0099168E">
      <w:pPr>
        <w:spacing w:before="200" w:after="80"/>
      </w:pPr>
      <w:r>
        <w:rPr>
          <w:b/>
          <w:sz w:val="26"/>
        </w:rPr>
        <w:t>3. Kto może kandydować</w:t>
      </w:r>
    </w:p>
    <w:p w:rsidR="0099168E" w:rsidRDefault="0099168E" w:rsidP="0099168E">
      <w:pPr>
        <w:spacing w:after="140" w:line="256" w:lineRule="auto"/>
      </w:pPr>
      <w:r>
        <w:t>Kandydować mogą pełnoletnie osoby fizyczne będące przedstawicielami wskazanych grup interesariuszy, deklarujące udział w posiedzeniach Komitetu i zaangażowanie merytoryczne w jego prace. Preferowane jest doświadczenie w rewitalizacji, działalności społecznej, gospodarczej lub publicznej, partnerstwach lokalnych albo realizacji projektów finansowanych ze źródeł zewnętrznych.</w:t>
      </w:r>
    </w:p>
    <w:p w:rsidR="0099168E" w:rsidRDefault="0099168E" w:rsidP="0099168E">
      <w:pPr>
        <w:spacing w:before="200" w:after="80"/>
      </w:pPr>
      <w:r>
        <w:rPr>
          <w:b/>
          <w:sz w:val="26"/>
        </w:rPr>
        <w:t>4. Zgłoszenie i wymagane dokumenty</w:t>
      </w:r>
    </w:p>
    <w:p w:rsidR="0099168E" w:rsidRDefault="0099168E" w:rsidP="0099168E">
      <w:pPr>
        <w:spacing w:after="60" w:line="256" w:lineRule="auto"/>
      </w:pPr>
      <w:r>
        <w:t>Kandydat składa jeden formularz zgłoszeniowy wraz z właściwą listą poparcia. Do zgłoszenia należy dołączyć, zależnie od grupy:</w:t>
      </w:r>
    </w:p>
    <w:p w:rsidR="0099168E" w:rsidRDefault="0099168E" w:rsidP="0099168E">
      <w:pPr>
        <w:pStyle w:val="Listapunktowana"/>
        <w:spacing w:after="60" w:line="256" w:lineRule="auto"/>
      </w:pPr>
      <w:r>
        <w:t>w przypadku przedstawiciela mieszkańców obszaru rewitalizacji – listę poparcia pełnoletnich mieszkańców tego obszaru;</w:t>
      </w:r>
    </w:p>
    <w:p w:rsidR="0099168E" w:rsidRDefault="0099168E" w:rsidP="0099168E">
      <w:pPr>
        <w:pStyle w:val="Listapunktowana"/>
        <w:spacing w:after="60" w:line="256" w:lineRule="auto"/>
      </w:pPr>
      <w:r>
        <w:t>w przypadku przedstawiciela mieszkańców spoza obszaru rewitalizacji – listę poparcia pełnoletnich mieszkańców spoza obszaru rewitalizacji;</w:t>
      </w:r>
    </w:p>
    <w:p w:rsidR="0099168E" w:rsidRDefault="0099168E" w:rsidP="0099168E">
      <w:pPr>
        <w:pStyle w:val="Listapunktowana"/>
        <w:spacing w:after="60" w:line="256" w:lineRule="auto"/>
      </w:pPr>
      <w:r>
        <w:t>w przypadku przedsiębiorcy – listę poparcia przedsiębiorców prowadzących działalność na obszarze rewitalizacji oraz oświadczenie o prowadzeniu, zasiadaniu w organach podmiotu prowadzącego albo zamiarze prowadzenia działalności na obszarze rewitalizacji;</w:t>
      </w:r>
    </w:p>
    <w:p w:rsidR="0099168E" w:rsidRDefault="0099168E" w:rsidP="0099168E">
      <w:pPr>
        <w:pStyle w:val="Listapunktowana"/>
        <w:spacing w:after="60" w:line="256" w:lineRule="auto"/>
      </w:pPr>
      <w:r>
        <w:t>w przypadku właściciela, użytkownika wieczystego lub podmiotu zarządzającego nieruchomością – listę poparcia tych osób lub podmiotów; kandydat niebędący mieszkańcem obszaru rewitalizacji składa dodatkowo oświadczenie potwierdzające ten status;</w:t>
      </w:r>
    </w:p>
    <w:p w:rsidR="0099168E" w:rsidRDefault="0099168E" w:rsidP="0099168E">
      <w:pPr>
        <w:pStyle w:val="Listapunktowana"/>
        <w:spacing w:after="60" w:line="256" w:lineRule="auto"/>
      </w:pPr>
      <w:r>
        <w:lastRenderedPageBreak/>
        <w:t>w przypadku przedstawiciela podmiotu prowadzącego działalność społeczną – listę poparcia przedstawicieli organizacji społecznych, organizacji pozarządowych lub grup nieformalnych prowadzących działalność w Gminie Błędów;</w:t>
      </w:r>
    </w:p>
    <w:p w:rsidR="0099168E" w:rsidRDefault="0099168E" w:rsidP="0099168E">
      <w:pPr>
        <w:pStyle w:val="Listapunktowana"/>
        <w:spacing w:after="60" w:line="256" w:lineRule="auto"/>
      </w:pPr>
      <w:r>
        <w:t>w przypadku przedstawiciela Rady Gminy Błędów – listę lub listy poparcia osób i podmiotów wskazanych w Regulaminie;</w:t>
      </w:r>
    </w:p>
    <w:p w:rsidR="0099168E" w:rsidRDefault="0099168E" w:rsidP="0099168E">
      <w:pPr>
        <w:pStyle w:val="Listapunktowana"/>
        <w:spacing w:after="60" w:line="256" w:lineRule="auto"/>
      </w:pPr>
      <w:r>
        <w:t>w przypadku przedstawiciela organu władzy publicznej lub innego podmiotu realizującego uprawnienia Skarbu Państwa – zgłoszenie instytucji, którą kandydat reprezentuje.</w:t>
      </w:r>
    </w:p>
    <w:p w:rsidR="0099168E" w:rsidRDefault="0099168E" w:rsidP="0099168E">
      <w:pPr>
        <w:spacing w:after="160" w:line="256" w:lineRule="auto"/>
      </w:pPr>
      <w:r>
        <w:rPr>
          <w:i/>
          <w:sz w:val="20"/>
        </w:rPr>
        <w:t>Kandydat z pierwszej grupy może dołączyć dwie listy poparcia (mieszkańców obszaru rewitalizacji oraz właścicieli/użytkowników wieczystych/podmiotów zarządzających). Kandydat z Rady Gminy może dołączyć listy poparcia od grup wskazanych w § 2 ust. 5 Regulaminu. Jedna osoba może poprzeć danego kandydata tylko na jednej liście.</w:t>
      </w:r>
    </w:p>
    <w:p w:rsidR="0099168E" w:rsidRDefault="0099168E" w:rsidP="0099168E">
      <w:pPr>
        <w:spacing w:before="200" w:after="80"/>
      </w:pPr>
      <w:r>
        <w:rPr>
          <w:b/>
          <w:sz w:val="26"/>
        </w:rPr>
        <w:t>5. Termin i sposób składania zgłoszeń</w:t>
      </w:r>
    </w:p>
    <w:p w:rsidR="0099168E" w:rsidRDefault="0099168E" w:rsidP="0099168E">
      <w:pPr>
        <w:spacing w:after="80" w:line="256" w:lineRule="auto"/>
      </w:pPr>
      <w:r>
        <w:rPr>
          <w:b/>
        </w:rPr>
        <w:t xml:space="preserve">Termin: </w:t>
      </w:r>
      <w:r>
        <w:t>od dnia  25.08.2026 r. do dnia 08.09.2026 r. do godz. 15:30</w:t>
      </w:r>
    </w:p>
    <w:p w:rsidR="0099168E" w:rsidRDefault="0099168E" w:rsidP="0099168E">
      <w:pPr>
        <w:spacing w:after="80" w:line="256" w:lineRule="auto"/>
      </w:pPr>
      <w:r>
        <w:rPr>
          <w:b/>
        </w:rPr>
        <w:t xml:space="preserve">Miejsce: </w:t>
      </w:r>
      <w:r>
        <w:t xml:space="preserve">Urząd Gminy Błędów, ul. Sadurkowska 13, 05-620 Błędów, mail </w:t>
      </w:r>
      <w:hyperlink r:id="rId5" w:history="1">
        <w:r>
          <w:rPr>
            <w:rStyle w:val="Hipercze"/>
          </w:rPr>
          <w:t>z.marcinkowska@bledow.pl</w:t>
        </w:r>
      </w:hyperlink>
      <w:r>
        <w:t xml:space="preserve"> </w:t>
      </w:r>
    </w:p>
    <w:p w:rsidR="0099168E" w:rsidRDefault="0099168E" w:rsidP="0099168E">
      <w:pPr>
        <w:spacing w:after="80" w:line="256" w:lineRule="auto"/>
      </w:pPr>
      <w:r>
        <w:rPr>
          <w:b/>
        </w:rPr>
        <w:t xml:space="preserve">Dopisek: </w:t>
      </w:r>
      <w:r>
        <w:t>„Nabór kandydatów na członków Komitetu Rewitalizacji”.</w:t>
      </w:r>
    </w:p>
    <w:p w:rsidR="0099168E" w:rsidRDefault="0099168E" w:rsidP="0099168E">
      <w:pPr>
        <w:spacing w:after="140" w:line="256" w:lineRule="auto"/>
      </w:pPr>
      <w:r>
        <w:t>O zachowaniu terminu decyduje data wpływu zgłoszenia do Urzędu Gminy Błędów. Dokumenty złożone w naborze nie podlegają zwrotowi.</w:t>
      </w:r>
    </w:p>
    <w:p w:rsidR="0099168E" w:rsidRDefault="0099168E" w:rsidP="0099168E">
      <w:pPr>
        <w:spacing w:before="200" w:after="80"/>
      </w:pPr>
      <w:r>
        <w:rPr>
          <w:b/>
          <w:sz w:val="26"/>
        </w:rPr>
        <w:t>6. Zasady oceny i wynik naboru</w:t>
      </w:r>
    </w:p>
    <w:p w:rsidR="0099168E" w:rsidRDefault="0099168E" w:rsidP="0099168E">
      <w:pPr>
        <w:pStyle w:val="Listapunktowana"/>
        <w:spacing w:after="60" w:line="256" w:lineRule="auto"/>
      </w:pPr>
      <w:r>
        <w:t>Zgłoszenia zostaną zweryfikowane pod względem kompletności i zgodności z Regulaminem Komitetu Rewitalizacji.</w:t>
      </w:r>
    </w:p>
    <w:p w:rsidR="0099168E" w:rsidRDefault="0099168E" w:rsidP="0099168E">
      <w:pPr>
        <w:pStyle w:val="Listapunktowana"/>
        <w:spacing w:after="60" w:line="256" w:lineRule="auto"/>
      </w:pPr>
      <w:r>
        <w:t>W przypadku braków kandydat zostanie jednokrotnie wezwany do ich uzupełnienia. Brak uzupełnienia w terminie 21 dni od doręczenia wezwania skutkuje pozostawieniem zgłoszenia bez rozpatrzenia.</w:t>
      </w:r>
    </w:p>
    <w:p w:rsidR="0099168E" w:rsidRDefault="0099168E" w:rsidP="0099168E">
      <w:pPr>
        <w:pStyle w:val="Listapunktowana"/>
        <w:spacing w:after="60" w:line="256" w:lineRule="auto"/>
      </w:pPr>
      <w:r>
        <w:t>Jeżeli liczba kandydatów w danej grupie przekroczy liczbę miejsc, o wyborze decyduje większa liczba uzyskanych głosów poparcia; przy równej liczbie głosów – kolejność zgłoszeń. Dla kandydatów reprezentujących organy władzy publicznej lub inne podmioty realizujące uprawnienia Skarbu Państwa decyduje kolejność zgłoszeń.</w:t>
      </w:r>
    </w:p>
    <w:p w:rsidR="0099168E" w:rsidRDefault="0099168E" w:rsidP="0099168E">
      <w:pPr>
        <w:pStyle w:val="Listapunktowana"/>
        <w:spacing w:after="60" w:line="256" w:lineRule="auto"/>
      </w:pPr>
      <w:r>
        <w:t>Jeżeli po pierwszym naborze nie zgłosi się żaden kandydat lub liczba wyłonionych członków będzie mniejsza niż 7, przeprowadzony zostanie nabór uzupełniający.</w:t>
      </w:r>
    </w:p>
    <w:p w:rsidR="0099168E" w:rsidRDefault="0099168E" w:rsidP="0099168E">
      <w:pPr>
        <w:pStyle w:val="Listapunktowana"/>
        <w:spacing w:after="60" w:line="256" w:lineRule="auto"/>
      </w:pPr>
      <w:r>
        <w:t>Informacja o wyniku naboru zostanie opublikowana na stronie internetowej Gminy Błędów, w Biuletynie Informacji Publicznej oraz na tablicy informacyjnej Urzędu Gminy Błędów.</w:t>
      </w:r>
    </w:p>
    <w:p w:rsidR="0099168E" w:rsidRDefault="0099168E" w:rsidP="0099168E">
      <w:pPr>
        <w:spacing w:before="200" w:after="80"/>
      </w:pPr>
      <w:r>
        <w:rPr>
          <w:b/>
          <w:sz w:val="26"/>
        </w:rPr>
        <w:t>7. Informacje organizacyjne</w:t>
      </w:r>
    </w:p>
    <w:p w:rsidR="0099168E" w:rsidRDefault="0099168E" w:rsidP="0099168E">
      <w:pPr>
        <w:spacing w:after="100" w:line="256" w:lineRule="auto"/>
      </w:pPr>
      <w:r>
        <w:t>Członkostwo w Komitecie ma charakter społeczny. Członkom Komitetu wyłonionym w naborze nie przysługuje wynagrodzenie, dieta ani zwrot kosztów podróży. Dodatkowych informacji udziela [Żaneta Marcinkowska / podinspektor], tel. 48 66 80 656, e-mail: z.marcinkowska@bledow.pl</w:t>
      </w:r>
    </w:p>
    <w:p w:rsidR="0099168E" w:rsidRDefault="0099168E" w:rsidP="0099168E">
      <w:pPr>
        <w:spacing w:after="0"/>
        <w:sectPr w:rsidR="0099168E">
          <w:pgSz w:w="11906" w:h="16838"/>
          <w:pgMar w:top="1134" w:right="1304" w:bottom="1134" w:left="1304" w:header="567" w:footer="567" w:gutter="0"/>
          <w:cols w:space="708"/>
        </w:sectPr>
      </w:pPr>
    </w:p>
    <w:p w:rsidR="0099168E" w:rsidRDefault="0099168E" w:rsidP="0099168E">
      <w:pPr>
        <w:spacing w:after="240" w:line="256" w:lineRule="auto"/>
        <w:jc w:val="right"/>
      </w:pPr>
      <w:r>
        <w:rPr>
          <w:sz w:val="18"/>
        </w:rPr>
        <w:lastRenderedPageBreak/>
        <w:t>Załącznik nr 2 do Zarządzenia Nr 144.2026</w:t>
      </w:r>
      <w:r>
        <w:rPr>
          <w:sz w:val="18"/>
        </w:rPr>
        <w:br/>
        <w:t>Wójta Gminy Błędów</w:t>
      </w:r>
      <w:r>
        <w:rPr>
          <w:sz w:val="18"/>
        </w:rPr>
        <w:br/>
        <w:t>z dnia 25.08.2026 r.</w:t>
      </w:r>
    </w:p>
    <w:p w:rsidR="0099168E" w:rsidRDefault="0099168E" w:rsidP="0099168E">
      <w:pPr>
        <w:spacing w:after="180" w:line="256" w:lineRule="auto"/>
        <w:jc w:val="center"/>
      </w:pPr>
      <w:r>
        <w:rPr>
          <w:b/>
          <w:sz w:val="26"/>
        </w:rPr>
        <w:t>FORMULARZ ZGŁOSZENIOWY KANDYDATA NA CZŁONKA KOMITETU REWITALIZACJI GMINY BŁĘDÓW</w:t>
      </w:r>
    </w:p>
    <w:p w:rsidR="0099168E" w:rsidRDefault="0099168E" w:rsidP="0099168E">
      <w:pPr>
        <w:spacing w:before="200" w:after="80"/>
      </w:pPr>
      <w:r>
        <w:rPr>
          <w:b/>
          <w:sz w:val="26"/>
        </w:rPr>
        <w:t>A. Dane kandydata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000"/>
        <w:gridCol w:w="6000"/>
      </w:tblGrid>
      <w:tr w:rsidR="0099168E" w:rsidTr="0099168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4F7"/>
            <w:vAlign w:val="center"/>
            <w:hideMark/>
          </w:tcPr>
          <w:p w:rsidR="0099168E" w:rsidRDefault="0099168E">
            <w:pPr>
              <w:spacing w:after="0" w:line="240" w:lineRule="auto"/>
            </w:pPr>
            <w:r>
              <w:rPr>
                <w:b/>
                <w:sz w:val="20"/>
              </w:rPr>
              <w:t>Imię i nazwisko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after="0" w:line="240" w:lineRule="auto"/>
            </w:pPr>
          </w:p>
        </w:tc>
      </w:tr>
      <w:tr w:rsidR="0099168E" w:rsidTr="0099168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4F7"/>
            <w:vAlign w:val="center"/>
            <w:hideMark/>
          </w:tcPr>
          <w:p w:rsidR="0099168E" w:rsidRDefault="0099168E">
            <w:pPr>
              <w:spacing w:after="0" w:line="240" w:lineRule="auto"/>
            </w:pPr>
            <w:r>
              <w:rPr>
                <w:b/>
                <w:sz w:val="20"/>
              </w:rPr>
              <w:t>Adres do korespondencji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after="0" w:line="240" w:lineRule="auto"/>
            </w:pPr>
          </w:p>
        </w:tc>
      </w:tr>
      <w:tr w:rsidR="0099168E" w:rsidTr="0099168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4F7"/>
            <w:vAlign w:val="center"/>
            <w:hideMark/>
          </w:tcPr>
          <w:p w:rsidR="0099168E" w:rsidRDefault="0099168E">
            <w:pPr>
              <w:spacing w:after="0" w:line="240" w:lineRule="auto"/>
            </w:pPr>
            <w:r>
              <w:rPr>
                <w:b/>
                <w:sz w:val="20"/>
              </w:rPr>
              <w:t>Telefon / e-mail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after="0" w:line="240" w:lineRule="auto"/>
            </w:pPr>
          </w:p>
        </w:tc>
      </w:tr>
      <w:tr w:rsidR="0099168E" w:rsidTr="0099168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4F7"/>
            <w:vAlign w:val="center"/>
            <w:hideMark/>
          </w:tcPr>
          <w:p w:rsidR="0099168E" w:rsidRDefault="0099168E">
            <w:pPr>
              <w:spacing w:after="0" w:line="240" w:lineRule="auto"/>
            </w:pPr>
            <w:r>
              <w:rPr>
                <w:b/>
                <w:sz w:val="20"/>
              </w:rPr>
              <w:t>Reprezentowana organizacja / instytucja / podmiot (jeżeli dotyczy)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after="0" w:line="240" w:lineRule="auto"/>
            </w:pPr>
          </w:p>
        </w:tc>
      </w:tr>
    </w:tbl>
    <w:p w:rsidR="0099168E" w:rsidRDefault="0099168E" w:rsidP="0099168E">
      <w:pPr>
        <w:spacing w:before="200" w:after="80"/>
      </w:pPr>
      <w:r>
        <w:rPr>
          <w:b/>
          <w:sz w:val="26"/>
        </w:rPr>
        <w:t>B. Grupa interesariuszy (zaznaczyć jedną)</w:t>
      </w:r>
    </w:p>
    <w:p w:rsidR="0099168E" w:rsidRDefault="0099168E" w:rsidP="0099168E">
      <w:pPr>
        <w:spacing w:after="40" w:line="256" w:lineRule="auto"/>
      </w:pPr>
      <w:r>
        <w:rPr>
          <w:rFonts w:ascii="Segoe UI Symbol" w:hAnsi="Segoe UI Symbol" w:cs="Segoe UI Symbol"/>
          <w:sz w:val="21"/>
        </w:rPr>
        <w:t>☐</w:t>
      </w:r>
      <w:r>
        <w:rPr>
          <w:sz w:val="21"/>
        </w:rPr>
        <w:t xml:space="preserve">  mieszkaniec obszaru rewitalizacji / właściciel, użytkownik wieczysty lub podmiot zarządzający nieruchomością na tym obszarze;</w:t>
      </w:r>
    </w:p>
    <w:p w:rsidR="0099168E" w:rsidRDefault="0099168E" w:rsidP="0099168E">
      <w:pPr>
        <w:spacing w:after="40" w:line="256" w:lineRule="auto"/>
      </w:pPr>
      <w:r>
        <w:rPr>
          <w:rFonts w:ascii="Segoe UI Symbol" w:hAnsi="Segoe UI Symbol" w:cs="Segoe UI Symbol"/>
          <w:sz w:val="21"/>
        </w:rPr>
        <w:t>☐</w:t>
      </w:r>
      <w:r>
        <w:rPr>
          <w:sz w:val="21"/>
        </w:rPr>
        <w:t xml:space="preserve">  mieszkaniec Gminy Błędów spoza obszaru rewitalizacji;</w:t>
      </w:r>
    </w:p>
    <w:p w:rsidR="0099168E" w:rsidRDefault="0099168E" w:rsidP="0099168E">
      <w:pPr>
        <w:spacing w:after="40" w:line="256" w:lineRule="auto"/>
      </w:pPr>
      <w:r>
        <w:rPr>
          <w:rFonts w:ascii="Segoe UI Symbol" w:hAnsi="Segoe UI Symbol" w:cs="Segoe UI Symbol"/>
          <w:sz w:val="21"/>
        </w:rPr>
        <w:t>☐</w:t>
      </w:r>
      <w:r>
        <w:rPr>
          <w:sz w:val="21"/>
        </w:rPr>
        <w:t xml:space="preserve">  przedstawiciel podmiotu prowadzącego lub zamierzającego prowadzić działalność gospodarczą;</w:t>
      </w:r>
    </w:p>
    <w:p w:rsidR="0099168E" w:rsidRDefault="0099168E" w:rsidP="0099168E">
      <w:pPr>
        <w:spacing w:after="40" w:line="256" w:lineRule="auto"/>
      </w:pPr>
      <w:r>
        <w:rPr>
          <w:rFonts w:ascii="Segoe UI Symbol" w:hAnsi="Segoe UI Symbol" w:cs="Segoe UI Symbol"/>
          <w:sz w:val="21"/>
        </w:rPr>
        <w:t>☐</w:t>
      </w:r>
      <w:r>
        <w:rPr>
          <w:sz w:val="21"/>
        </w:rPr>
        <w:t xml:space="preserve">  przedstawiciel podmiotu prowadzącego lub zamierzającego prowadzić działalność społeczną;</w:t>
      </w:r>
    </w:p>
    <w:p w:rsidR="0099168E" w:rsidRDefault="0099168E" w:rsidP="0099168E">
      <w:pPr>
        <w:spacing w:after="40" w:line="256" w:lineRule="auto"/>
      </w:pPr>
      <w:r>
        <w:rPr>
          <w:rFonts w:ascii="Segoe UI Symbol" w:hAnsi="Segoe UI Symbol" w:cs="Segoe UI Symbol"/>
          <w:sz w:val="21"/>
        </w:rPr>
        <w:t>☐</w:t>
      </w:r>
      <w:r>
        <w:rPr>
          <w:sz w:val="21"/>
        </w:rPr>
        <w:t xml:space="preserve">  przedstawiciel Rady Gminy Błędów;</w:t>
      </w:r>
    </w:p>
    <w:p w:rsidR="0099168E" w:rsidRDefault="0099168E" w:rsidP="0099168E">
      <w:pPr>
        <w:spacing w:after="40" w:line="256" w:lineRule="auto"/>
      </w:pPr>
      <w:r>
        <w:rPr>
          <w:rFonts w:ascii="Segoe UI Symbol" w:hAnsi="Segoe UI Symbol" w:cs="Segoe UI Symbol"/>
          <w:sz w:val="21"/>
        </w:rPr>
        <w:t>☐</w:t>
      </w:r>
      <w:r>
        <w:rPr>
          <w:sz w:val="21"/>
        </w:rPr>
        <w:t xml:space="preserve">  przedstawiciel organu władzy publicznej lub innego podmiotu realizującego uprawnienia Skarbu Państwa.</w:t>
      </w:r>
    </w:p>
    <w:p w:rsidR="0099168E" w:rsidRDefault="0099168E" w:rsidP="0099168E">
      <w:pPr>
        <w:spacing w:before="200" w:after="80"/>
      </w:pPr>
      <w:r>
        <w:rPr>
          <w:b/>
          <w:sz w:val="26"/>
        </w:rPr>
        <w:t>C. Doświadczenie i motywacja</w:t>
      </w:r>
    </w:p>
    <w:p w:rsidR="0099168E" w:rsidRDefault="0099168E" w:rsidP="0099168E">
      <w:pPr>
        <w:spacing w:after="60" w:line="256" w:lineRule="auto"/>
      </w:pPr>
      <w:r>
        <w:rPr>
          <w:sz w:val="21"/>
        </w:rPr>
        <w:t>Proszę krótko opisać doświadczenie przydatne w pracach Komitetu (rewitalizacja, działalność społeczna, gospodarcza lub publiczna, partnerstwa lokalne, projekty zewnętrzne) oraz motywację do udziału:</w:t>
      </w:r>
    </w:p>
    <w:p w:rsidR="0099168E" w:rsidRDefault="0099168E" w:rsidP="0099168E">
      <w:pPr>
        <w:spacing w:after="40" w:line="256" w:lineRule="auto"/>
      </w:pPr>
      <w:r>
        <w:rPr>
          <w:sz w:val="20"/>
        </w:rPr>
        <w:t>................................................................................................................................................</w:t>
      </w:r>
    </w:p>
    <w:p w:rsidR="0099168E" w:rsidRDefault="0099168E" w:rsidP="0099168E">
      <w:pPr>
        <w:spacing w:after="40" w:line="256" w:lineRule="auto"/>
      </w:pPr>
      <w:r>
        <w:rPr>
          <w:sz w:val="20"/>
        </w:rPr>
        <w:t>................................................................................................................................................</w:t>
      </w:r>
    </w:p>
    <w:p w:rsidR="0099168E" w:rsidRDefault="0099168E" w:rsidP="0099168E">
      <w:pPr>
        <w:spacing w:after="40" w:line="256" w:lineRule="auto"/>
      </w:pPr>
      <w:r>
        <w:rPr>
          <w:sz w:val="20"/>
        </w:rPr>
        <w:t>................................................................................................................................................</w:t>
      </w:r>
    </w:p>
    <w:p w:rsidR="0099168E" w:rsidRDefault="0099168E" w:rsidP="0099168E">
      <w:pPr>
        <w:spacing w:after="40" w:line="256" w:lineRule="auto"/>
      </w:pPr>
      <w:r>
        <w:rPr>
          <w:sz w:val="20"/>
        </w:rPr>
        <w:t>................................................................................................................................................</w:t>
      </w:r>
    </w:p>
    <w:p w:rsidR="0099168E" w:rsidRDefault="0099168E" w:rsidP="0099168E">
      <w:pPr>
        <w:spacing w:after="40" w:line="256" w:lineRule="auto"/>
      </w:pPr>
      <w:r>
        <w:rPr>
          <w:sz w:val="20"/>
        </w:rPr>
        <w:t>................................................................................................................................................</w:t>
      </w:r>
    </w:p>
    <w:p w:rsidR="0099168E" w:rsidRDefault="0099168E" w:rsidP="0099168E">
      <w:pPr>
        <w:spacing w:before="200" w:after="80"/>
      </w:pPr>
      <w:r>
        <w:rPr>
          <w:b/>
          <w:sz w:val="26"/>
        </w:rPr>
        <w:t>D. Oświadczenia</w:t>
      </w:r>
    </w:p>
    <w:p w:rsidR="0099168E" w:rsidRDefault="0099168E" w:rsidP="0099168E">
      <w:pPr>
        <w:spacing w:after="60" w:line="256" w:lineRule="auto"/>
      </w:pPr>
      <w:r>
        <w:rPr>
          <w:rFonts w:ascii="Segoe UI Symbol" w:hAnsi="Segoe UI Symbol" w:cs="Segoe UI Symbol"/>
          <w:sz w:val="20"/>
        </w:rPr>
        <w:t>☐</w:t>
      </w:r>
      <w:r>
        <w:rPr>
          <w:sz w:val="20"/>
        </w:rPr>
        <w:t xml:space="preserve">  wyrażam zgodę na kandydowanie oraz deklaruję udział w posiedzeniach i merytoryczne zaangażowanie w prace Komitetu;</w:t>
      </w:r>
    </w:p>
    <w:p w:rsidR="0099168E" w:rsidRDefault="0099168E" w:rsidP="0099168E">
      <w:pPr>
        <w:spacing w:after="60" w:line="256" w:lineRule="auto"/>
      </w:pPr>
      <w:r>
        <w:rPr>
          <w:rFonts w:ascii="Segoe UI Symbol" w:hAnsi="Segoe UI Symbol" w:cs="Segoe UI Symbol"/>
          <w:sz w:val="20"/>
        </w:rPr>
        <w:t>☐</w:t>
      </w:r>
      <w:r>
        <w:rPr>
          <w:sz w:val="20"/>
        </w:rPr>
        <w:t xml:space="preserve">  zapoznałem(am) się z Regulaminem Komitetu Rewitalizacji przyjętym uchwałą Rady Gminy Błędów z dnia 23 czerwca 2026 r.;</w:t>
      </w:r>
    </w:p>
    <w:p w:rsidR="0099168E" w:rsidRDefault="0099168E" w:rsidP="0099168E">
      <w:pPr>
        <w:spacing w:after="60" w:line="256" w:lineRule="auto"/>
      </w:pPr>
      <w:r>
        <w:rPr>
          <w:rFonts w:ascii="Segoe UI Symbol" w:hAnsi="Segoe UI Symbol" w:cs="Segoe UI Symbol"/>
          <w:sz w:val="20"/>
        </w:rPr>
        <w:t>☐</w:t>
      </w:r>
      <w:r>
        <w:rPr>
          <w:sz w:val="20"/>
        </w:rPr>
        <w:t xml:space="preserve">  dane podane w formularzu są prawdziwe; jestem osobą pełnoletnią.</w:t>
      </w:r>
    </w:p>
    <w:p w:rsidR="0099168E" w:rsidRDefault="0099168E" w:rsidP="0099168E">
      <w:pPr>
        <w:spacing w:after="60" w:line="256" w:lineRule="auto"/>
      </w:pPr>
      <w:r>
        <w:rPr>
          <w:rFonts w:ascii="Segoe UI Symbol" w:hAnsi="Segoe UI Symbol" w:cs="Segoe UI Symbol"/>
          <w:sz w:val="20"/>
        </w:rPr>
        <w:t>☐</w:t>
      </w:r>
      <w:r>
        <w:rPr>
          <w:sz w:val="20"/>
        </w:rPr>
        <w:t xml:space="preserve">  przyjmuję do wiadomości, że dane osobowe będą przetwarzane przez Wójta Gminy Błędów w celu przeprowadzenia naboru i, w przypadku wyboru, realizacji zadań Komitetu – na podstawie obowiązku prawnego ciążącego na administratorze.</w:t>
      </w:r>
    </w:p>
    <w:p w:rsidR="0099168E" w:rsidRDefault="0099168E" w:rsidP="0099168E">
      <w:pPr>
        <w:spacing w:after="160" w:line="256" w:lineRule="auto"/>
      </w:pPr>
      <w:r>
        <w:rPr>
          <w:sz w:val="20"/>
        </w:rPr>
        <w:t>miejscowość …………, dnia ……….. 2026 r.                                      ........................................................</w:t>
      </w:r>
      <w:r>
        <w:rPr>
          <w:sz w:val="20"/>
        </w:rPr>
        <w:br/>
        <w:t xml:space="preserve">                                                                                              (czytelny podpis kandydata)</w:t>
      </w:r>
    </w:p>
    <w:p w:rsidR="0099168E" w:rsidRDefault="0099168E" w:rsidP="0099168E">
      <w:pPr>
        <w:spacing w:before="200" w:after="80"/>
      </w:pPr>
      <w:r>
        <w:rPr>
          <w:b/>
          <w:sz w:val="26"/>
        </w:rPr>
        <w:lastRenderedPageBreak/>
        <w:t>E. Lista poparcia kandydata</w:t>
      </w:r>
    </w:p>
    <w:p w:rsidR="0099168E" w:rsidRDefault="0099168E" w:rsidP="0099168E">
      <w:pPr>
        <w:spacing w:after="80" w:line="256" w:lineRule="auto"/>
        <w:rPr>
          <w:sz w:val="20"/>
        </w:rPr>
      </w:pPr>
      <w:r>
        <w:rPr>
          <w:sz w:val="20"/>
        </w:rPr>
        <w:t xml:space="preserve">Lista właściwa dla grupy: ……………... </w:t>
      </w:r>
    </w:p>
    <w:p w:rsidR="0099168E" w:rsidRDefault="0099168E" w:rsidP="0099168E">
      <w:pPr>
        <w:spacing w:after="80" w:line="256" w:lineRule="auto"/>
        <w:rPr>
          <w:noProof/>
        </w:rPr>
      </w:pPr>
      <w:r>
        <w:rPr>
          <w:noProof/>
          <w:sz w:val="20"/>
        </w:rPr>
        <w:t>Jedna osoba lub podmiot może poprzeć danego kandydata tylko na jednej liście.</w:t>
      </w:r>
    </w:p>
    <w:tbl>
      <w:tblPr>
        <w:tblStyle w:val="Tabela-Siatka"/>
        <w:tblW w:w="1045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0"/>
        <w:gridCol w:w="2598"/>
        <w:gridCol w:w="3639"/>
        <w:gridCol w:w="1759"/>
        <w:gridCol w:w="1759"/>
      </w:tblGrid>
      <w:tr w:rsidR="0099168E" w:rsidTr="0099168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99168E" w:rsidRDefault="0099168E">
            <w:pPr>
              <w:spacing w:after="0" w:line="240" w:lineRule="auto"/>
            </w:pPr>
            <w:r>
              <w:rPr>
                <w:b/>
                <w:sz w:val="17"/>
              </w:rPr>
              <w:t>Lp.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99168E" w:rsidRDefault="0099168E">
            <w:pPr>
              <w:spacing w:after="0" w:line="240" w:lineRule="auto"/>
            </w:pPr>
            <w:r>
              <w:rPr>
                <w:b/>
                <w:sz w:val="17"/>
              </w:rPr>
              <w:t>Imię i nazwisko / nazwa podmiotu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99168E" w:rsidRDefault="0099168E">
            <w:pPr>
              <w:spacing w:after="0" w:line="240" w:lineRule="auto"/>
              <w:rPr>
                <w:b/>
                <w:bCs/>
                <w:noProof/>
                <w:sz w:val="17"/>
                <w:szCs w:val="17"/>
              </w:rPr>
            </w:pPr>
            <w:r>
              <w:rPr>
                <w:b/>
                <w:bCs/>
                <w:noProof/>
                <w:sz w:val="17"/>
                <w:szCs w:val="17"/>
              </w:rPr>
              <w:t xml:space="preserve">Miejsce zamieszkania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99168E" w:rsidRDefault="0099168E">
            <w:pPr>
              <w:spacing w:after="0" w:line="240" w:lineRule="auto"/>
              <w:rPr>
                <w:b/>
                <w:sz w:val="17"/>
              </w:rPr>
            </w:pPr>
            <w:r>
              <w:rPr>
                <w:b/>
                <w:sz w:val="17"/>
              </w:rPr>
              <w:t>Telefon kontaktowy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99168E" w:rsidRDefault="0099168E">
            <w:pPr>
              <w:spacing w:after="0" w:line="240" w:lineRule="auto"/>
            </w:pPr>
            <w:r>
              <w:rPr>
                <w:b/>
                <w:sz w:val="17"/>
              </w:rPr>
              <w:t>Podpis</w:t>
            </w:r>
          </w:p>
        </w:tc>
      </w:tr>
      <w:tr w:rsidR="0099168E" w:rsidTr="0099168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68E" w:rsidRDefault="0099168E">
            <w:pPr>
              <w:spacing w:after="0" w:line="240" w:lineRule="auto"/>
            </w:pPr>
            <w:r>
              <w:rPr>
                <w:sz w:val="17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before="40" w:after="40" w:line="240" w:lineRule="auto"/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before="40" w:after="40" w:line="240" w:lineRule="auto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68E" w:rsidRDefault="0099168E">
            <w:pPr>
              <w:spacing w:before="40" w:after="40" w:line="240" w:lineRule="auto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before="40" w:after="40" w:line="240" w:lineRule="auto"/>
            </w:pPr>
          </w:p>
        </w:tc>
      </w:tr>
      <w:tr w:rsidR="0099168E" w:rsidTr="0099168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68E" w:rsidRDefault="0099168E">
            <w:pPr>
              <w:spacing w:after="0" w:line="240" w:lineRule="auto"/>
            </w:pPr>
            <w:r>
              <w:rPr>
                <w:sz w:val="17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before="40" w:after="40" w:line="240" w:lineRule="auto"/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before="40" w:after="40" w:line="240" w:lineRule="auto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68E" w:rsidRDefault="0099168E">
            <w:pPr>
              <w:spacing w:before="40" w:after="40" w:line="240" w:lineRule="auto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before="40" w:after="40" w:line="240" w:lineRule="auto"/>
            </w:pPr>
          </w:p>
        </w:tc>
      </w:tr>
      <w:tr w:rsidR="0099168E" w:rsidTr="0099168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68E" w:rsidRDefault="0099168E">
            <w:pPr>
              <w:spacing w:after="0" w:line="240" w:lineRule="auto"/>
            </w:pPr>
            <w:r>
              <w:rPr>
                <w:sz w:val="17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before="40" w:after="40" w:line="240" w:lineRule="auto"/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before="40" w:after="40" w:line="240" w:lineRule="auto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68E" w:rsidRDefault="0099168E">
            <w:pPr>
              <w:spacing w:before="40" w:after="40" w:line="240" w:lineRule="auto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before="40" w:after="40" w:line="240" w:lineRule="auto"/>
            </w:pPr>
          </w:p>
        </w:tc>
      </w:tr>
      <w:tr w:rsidR="0099168E" w:rsidTr="0099168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68E" w:rsidRDefault="0099168E">
            <w:pPr>
              <w:spacing w:after="0" w:line="240" w:lineRule="auto"/>
            </w:pPr>
            <w:r>
              <w:rPr>
                <w:sz w:val="17"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before="40" w:after="40" w:line="240" w:lineRule="auto"/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before="40" w:after="40" w:line="240" w:lineRule="auto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68E" w:rsidRDefault="0099168E">
            <w:pPr>
              <w:spacing w:before="40" w:after="40" w:line="240" w:lineRule="auto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before="40" w:after="40" w:line="240" w:lineRule="auto"/>
            </w:pPr>
          </w:p>
        </w:tc>
      </w:tr>
      <w:tr w:rsidR="0099168E" w:rsidTr="0099168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68E" w:rsidRDefault="0099168E">
            <w:pPr>
              <w:spacing w:after="0" w:line="240" w:lineRule="auto"/>
            </w:pPr>
            <w:r>
              <w:rPr>
                <w:sz w:val="17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before="40" w:after="40" w:line="240" w:lineRule="auto"/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before="40" w:after="40" w:line="240" w:lineRule="auto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68E" w:rsidRDefault="0099168E">
            <w:pPr>
              <w:spacing w:before="40" w:after="40" w:line="240" w:lineRule="auto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8E" w:rsidRDefault="0099168E">
            <w:pPr>
              <w:spacing w:before="40" w:after="40" w:line="240" w:lineRule="auto"/>
            </w:pPr>
          </w:p>
        </w:tc>
      </w:tr>
    </w:tbl>
    <w:p w:rsidR="0099168E" w:rsidRDefault="0099168E" w:rsidP="0099168E">
      <w:pPr>
        <w:spacing w:after="0" w:line="256" w:lineRule="auto"/>
        <w:rPr>
          <w:noProof/>
        </w:rPr>
      </w:pPr>
      <w:r>
        <w:rPr>
          <w:i/>
          <w:noProof/>
          <w:sz w:val="17"/>
        </w:rPr>
        <w:t>Przyjmuję do wiadomości, że dane na liście poparcia będą przetwarzane przez Wójta Gminy Błędów wyłącznie w celu weryfikacji poparcia zgłoszonej kandydatury, na podstawie obowiązku prawnego związanego z naborem do Komitetu Rewitalizacji.</w:t>
      </w:r>
    </w:p>
    <w:p w:rsidR="000A3953" w:rsidRDefault="0099168E">
      <w:bookmarkStart w:id="0" w:name="_GoBack"/>
      <w:bookmarkEnd w:id="0"/>
    </w:p>
    <w:sectPr w:rsidR="000A3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8E"/>
    <w:rsid w:val="002D2D97"/>
    <w:rsid w:val="0099168E"/>
    <w:rsid w:val="00C0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8FAF3-930A-449C-8111-C59D6FFF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9168E"/>
    <w:pPr>
      <w:spacing w:after="200" w:line="276" w:lineRule="auto"/>
    </w:pPr>
    <w:rPr>
      <w:rFonts w:ascii="Arial" w:eastAsiaTheme="minorEastAsia" w:hAnsi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168E"/>
    <w:rPr>
      <w:color w:val="0563C1" w:themeColor="hyperlink"/>
      <w:u w:val="single"/>
    </w:rPr>
  </w:style>
  <w:style w:type="paragraph" w:styleId="Listapunktowana">
    <w:name w:val="List Bullet"/>
    <w:basedOn w:val="Normalny"/>
    <w:uiPriority w:val="99"/>
    <w:semiHidden/>
    <w:unhideWhenUsed/>
    <w:rsid w:val="0099168E"/>
    <w:pPr>
      <w:numPr>
        <w:numId w:val="1"/>
      </w:numPr>
      <w:contextualSpacing/>
    </w:pPr>
    <w:rPr>
      <w:sz w:val="21"/>
    </w:rPr>
  </w:style>
  <w:style w:type="table" w:styleId="Tabela-Siatka">
    <w:name w:val="Table Grid"/>
    <w:basedOn w:val="Standardowy"/>
    <w:uiPriority w:val="59"/>
    <w:rsid w:val="0099168E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1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.marcinkowska@bled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1226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Błędów</Company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Zychowska</dc:creator>
  <cp:keywords/>
  <dc:description/>
  <cp:lastModifiedBy>Monika Zychowska</cp:lastModifiedBy>
  <cp:revision>1</cp:revision>
  <dcterms:created xsi:type="dcterms:W3CDTF">2026-08-28T05:40:00Z</dcterms:created>
  <dcterms:modified xsi:type="dcterms:W3CDTF">2026-08-28T05:41:00Z</dcterms:modified>
</cp:coreProperties>
</file>